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638"/>
      </w:tblGrid>
      <w:tr w:rsidR="002C72F7" w:rsidRPr="002C72F7" w:rsidTr="002C72F7">
        <w:trPr>
          <w:tblCellSpacing w:w="0" w:type="dxa"/>
        </w:trPr>
        <w:tc>
          <w:tcPr>
            <w:tcW w:w="0" w:type="auto"/>
            <w:vAlign w:val="center"/>
            <w:hideMark/>
          </w:tcPr>
          <w:p w:rsidR="002C72F7" w:rsidRPr="002C72F7" w:rsidRDefault="002C72F7" w:rsidP="002C72F7">
            <w:pPr>
              <w:spacing w:after="0" w:line="240" w:lineRule="auto"/>
              <w:rPr>
                <w:rFonts w:ascii="Times New Roman" w:eastAsia="Times New Roman" w:hAnsi="Times New Roman" w:cs="Times New Roman"/>
                <w:sz w:val="24"/>
                <w:szCs w:val="24"/>
                <w:lang w:eastAsia="it-IT"/>
              </w:rPr>
            </w:pPr>
            <w:r w:rsidRPr="002C72F7">
              <w:rPr>
                <w:rFonts w:ascii="Times New Roman" w:eastAsia="Times New Roman" w:hAnsi="Times New Roman" w:cs="Times New Roman"/>
                <w:sz w:val="24"/>
                <w:szCs w:val="24"/>
                <w:lang w:eastAsia="it-IT"/>
              </w:rPr>
              <w:t xml:space="preserve">DATTI ANAGRAFICI CALOGERO BARBERA Nato a Piazza Armerina (EN) il 24.12.1956 LDM 721 mt. Altezza 1,70 Capelli ???, Occhi Castani, Segno Zodiacale: Capricorno Ascendente Vergine – Presenza discreta, Simpatico, Fisico Atletico, Estroverso e molto Creativo. PER SAPERNE DI PIU’: </w:t>
            </w:r>
            <w:hyperlink r:id="rId5" w:tgtFrame="_blank" w:history="1">
              <w:r w:rsidRPr="002C72F7">
                <w:rPr>
                  <w:rFonts w:ascii="Times New Roman" w:eastAsia="Times New Roman" w:hAnsi="Times New Roman" w:cs="Times New Roman"/>
                  <w:color w:val="0000FF"/>
                  <w:sz w:val="24"/>
                  <w:szCs w:val="24"/>
                  <w:u w:val="single"/>
                  <w:lang w:eastAsia="it-IT"/>
                </w:rPr>
                <w:t>www.carlofox.it</w:t>
              </w:r>
            </w:hyperlink>
            <w:r w:rsidRPr="002C72F7">
              <w:rPr>
                <w:rFonts w:ascii="Times New Roman" w:eastAsia="Times New Roman" w:hAnsi="Times New Roman" w:cs="Times New Roman"/>
                <w:sz w:val="24"/>
                <w:szCs w:val="24"/>
                <w:lang w:eastAsia="it-IT"/>
              </w:rPr>
              <w:t xml:space="preserve"> Barbera Calogero in arte CARLO FOX Via Della Pineta.109 – 00040 Rocca Priora - RM info 3</w:t>
            </w:r>
            <w:hyperlink r:id="rId6" w:tgtFrame="_blank" w:history="1">
              <w:r w:rsidRPr="002C72F7">
                <w:rPr>
                  <w:rFonts w:ascii="Times New Roman" w:eastAsia="Times New Roman" w:hAnsi="Times New Roman" w:cs="Times New Roman"/>
                  <w:color w:val="0000FF"/>
                  <w:sz w:val="24"/>
                  <w:szCs w:val="24"/>
                  <w:u w:val="single"/>
                  <w:lang w:eastAsia="it-IT"/>
                </w:rPr>
                <w:t>38.152.94.27</w:t>
              </w:r>
            </w:hyperlink>
            <w:r w:rsidRPr="002C72F7">
              <w:rPr>
                <w:rFonts w:ascii="Times New Roman" w:eastAsia="Times New Roman" w:hAnsi="Times New Roman" w:cs="Times New Roman"/>
                <w:sz w:val="24"/>
                <w:szCs w:val="24"/>
                <w:lang w:eastAsia="it-IT"/>
              </w:rPr>
              <w:t xml:space="preserve"> - 3</w:t>
            </w:r>
            <w:hyperlink r:id="rId7" w:tgtFrame="_blank" w:history="1">
              <w:r w:rsidRPr="002C72F7">
                <w:rPr>
                  <w:rFonts w:ascii="Times New Roman" w:eastAsia="Times New Roman" w:hAnsi="Times New Roman" w:cs="Times New Roman"/>
                  <w:color w:val="0000FF"/>
                  <w:sz w:val="24"/>
                  <w:szCs w:val="24"/>
                  <w:u w:val="single"/>
                  <w:lang w:eastAsia="it-IT"/>
                </w:rPr>
                <w:t>47.47.25.0</w:t>
              </w:r>
            </w:hyperlink>
            <w:r w:rsidRPr="002C72F7">
              <w:rPr>
                <w:rFonts w:ascii="Times New Roman" w:eastAsia="Times New Roman" w:hAnsi="Times New Roman" w:cs="Times New Roman"/>
                <w:sz w:val="24"/>
                <w:szCs w:val="24"/>
                <w:lang w:eastAsia="it-IT"/>
              </w:rPr>
              <w:t>71 CURRICULUM VITAE OBIETTIVI PROFESSIONALI Realizzare Programmi Televisivi e Teatrali di Magia Comicabarettistica demenziale QUALIFICHE SETTORE ARTISTICO Socio C.M.I. Club Magico Italiano1985. Organizzatore di Attivita’ Ludiche e di Animazione. Spettacoli di Magicomicabarettistica. Ballon Art Sculture di palloncini, Micromagia Barzellette. ATTIVITA’ EXTRA STAGIONALI Socio del C.M.I. Club Magico Italiano-Socio dell’A.N.A. Associazione Nazionale Animatori. Socio I.B.M. International Bbrothrhood of Magicians RING 204 – RM Socio A.R.V.A.S. Associazione Regionale Volontari Assistenza Sanitaria Socio ANCIS POLITEA onlus. Comicoterapia negli ospedali. Socio collaboratore del C.U.S. Centro Umanistico di Solidarietà di Ciampino. Docente di Magia per bambini è l’arte dei palloncini Corsi di formazione. Promossi dall’A.N.A. Ass. Nazionale Animatori. Membro della Nazionale di Calcio in occasione di eventi Sportivi di carattere benefico. Presidente dell’Associazione di volontariato, tuttoperamore, Onlus, clowndottore di corsia che opera negli ospedali ESPERIENZE PROFESSIONALI MEDIASET 1987 : TELEMIKE C.5 RAIDUE 1988: A BOCCA APPERTA (GIANFRANCO FUNARI) RETE 4 1988: INTERVISTA (passeggiata sui carboni ardenti) RAITRE 1990: TG della Basilicata RAIUNO 1991: TG speciale sulla Magia CANALE 5 1991: MAURIZIO COSTANZO SHOW RAIDUE 1992: FATTI VOSTRI (Alberto CASTAGNA) CANALE 5 1992: ORE 12 DI JERRI SCOTTI CANALE 5 1995: 6 DEL MASTIERE di Claudio LIPPI RAIUNO 1997: COLORADO di Alessandro GRECO ITALIA 1 2001: SARABANDA di Enrico PAPPI CANALE 5 2002: BUONA DOMENICA di Maurizio COSTANZO LA 7 2003: FAI LA COSA GIUSTA di Irene PIVETTI ITALIA 1 01-01-04 SARABANDA DI ENRICO PAPPI CANALE 5 13-09-06 CULTURA MODERNA- TEO MAMMUCCARI LA NOTTE BIANCA DELLA SOLIDARIETà, Acilia (RM) 29 maggio 07 STAGIONE ESTIVA 2002 – 2003 – 2004 -2005 SARDEGNA (PORTO CERVO) RAI 2-I FATTI VOSTRI-GENNAIO 2011</w:t>
            </w:r>
          </w:p>
          <w:p w:rsidR="002C72F7" w:rsidRPr="002C72F7" w:rsidRDefault="002C72F7" w:rsidP="002C72F7">
            <w:pPr>
              <w:spacing w:after="0" w:line="240" w:lineRule="auto"/>
              <w:rPr>
                <w:rFonts w:ascii="Times New Roman" w:eastAsia="Times New Roman" w:hAnsi="Times New Roman" w:cs="Times New Roman"/>
                <w:sz w:val="24"/>
                <w:szCs w:val="24"/>
                <w:lang w:eastAsia="it-IT"/>
              </w:rPr>
            </w:pPr>
          </w:p>
        </w:tc>
      </w:tr>
    </w:tbl>
    <w:bookmarkStart w:id="0" w:name="_GoBack"/>
    <w:p w:rsidR="002C72F7" w:rsidRPr="002C72F7" w:rsidRDefault="002C72F7" w:rsidP="002C72F7">
      <w:pPr>
        <w:spacing w:after="0" w:line="240" w:lineRule="auto"/>
        <w:rPr>
          <w:rFonts w:ascii="Times New Roman" w:eastAsia="Times New Roman" w:hAnsi="Times New Roman" w:cs="Times New Roman"/>
          <w:sz w:val="24"/>
          <w:szCs w:val="24"/>
          <w:lang w:eastAsia="it-IT"/>
        </w:rPr>
      </w:pPr>
      <w:r w:rsidRPr="002C72F7">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6.5pt;height:60.75pt" o:ole="">
            <v:imagedata r:id="rId8" o:title=""/>
          </v:shape>
          <w:control r:id="rId9" w:name="DefaultOcxName" w:shapeid="_x0000_i1030"/>
        </w:object>
      </w:r>
      <w:bookmarkEnd w:id="0"/>
    </w:p>
    <w:p w:rsidR="00865CDC" w:rsidRDefault="00865CDC"/>
    <w:sectPr w:rsidR="00865C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F7"/>
    <w:rsid w:val="002C72F7"/>
    <w:rsid w:val="00865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ll">
    <w:name w:val="null"/>
    <w:basedOn w:val="Carpredefinitoparagrafo"/>
    <w:rsid w:val="002C72F7"/>
  </w:style>
  <w:style w:type="character" w:styleId="Collegamentoipertestuale">
    <w:name w:val="Hyperlink"/>
    <w:basedOn w:val="Carpredefinitoparagrafo"/>
    <w:uiPriority w:val="99"/>
    <w:semiHidden/>
    <w:unhideWhenUsed/>
    <w:rsid w:val="002C72F7"/>
    <w:rPr>
      <w:color w:val="0000FF"/>
      <w:u w:val="single"/>
    </w:rPr>
  </w:style>
  <w:style w:type="paragraph" w:styleId="Iniziomodulo-z">
    <w:name w:val="HTML Top of Form"/>
    <w:basedOn w:val="Normale"/>
    <w:next w:val="Normale"/>
    <w:link w:val="Iniziomodulo-zCarattere"/>
    <w:hidden/>
    <w:uiPriority w:val="99"/>
    <w:semiHidden/>
    <w:unhideWhenUsed/>
    <w:rsid w:val="002C72F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C72F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2C72F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C72F7"/>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ll">
    <w:name w:val="null"/>
    <w:basedOn w:val="Carpredefinitoparagrafo"/>
    <w:rsid w:val="002C72F7"/>
  </w:style>
  <w:style w:type="character" w:styleId="Collegamentoipertestuale">
    <w:name w:val="Hyperlink"/>
    <w:basedOn w:val="Carpredefinitoparagrafo"/>
    <w:uiPriority w:val="99"/>
    <w:semiHidden/>
    <w:unhideWhenUsed/>
    <w:rsid w:val="002C72F7"/>
    <w:rPr>
      <w:color w:val="0000FF"/>
      <w:u w:val="single"/>
    </w:rPr>
  </w:style>
  <w:style w:type="paragraph" w:styleId="Iniziomodulo-z">
    <w:name w:val="HTML Top of Form"/>
    <w:basedOn w:val="Normale"/>
    <w:next w:val="Normale"/>
    <w:link w:val="Iniziomodulo-zCarattere"/>
    <w:hidden/>
    <w:uiPriority w:val="99"/>
    <w:semiHidden/>
    <w:unhideWhenUsed/>
    <w:rsid w:val="002C72F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C72F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2C72F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C72F7"/>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7913">
      <w:bodyDiv w:val="1"/>
      <w:marLeft w:val="0"/>
      <w:marRight w:val="0"/>
      <w:marTop w:val="0"/>
      <w:marBottom w:val="0"/>
      <w:divBdr>
        <w:top w:val="none" w:sz="0" w:space="0" w:color="auto"/>
        <w:left w:val="none" w:sz="0" w:space="0" w:color="auto"/>
        <w:bottom w:val="none" w:sz="0" w:space="0" w:color="auto"/>
        <w:right w:val="none" w:sz="0" w:space="0" w:color="auto"/>
      </w:divBdr>
      <w:divsChild>
        <w:div w:id="1427191687">
          <w:marLeft w:val="0"/>
          <w:marRight w:val="0"/>
          <w:marTop w:val="0"/>
          <w:marBottom w:val="0"/>
          <w:divBdr>
            <w:top w:val="none" w:sz="0" w:space="0" w:color="auto"/>
            <w:left w:val="none" w:sz="0" w:space="0" w:color="auto"/>
            <w:bottom w:val="none" w:sz="0" w:space="0" w:color="auto"/>
            <w:right w:val="none" w:sz="0" w:space="0" w:color="auto"/>
          </w:divBdr>
          <w:divsChild>
            <w:div w:id="376663367">
              <w:marLeft w:val="0"/>
              <w:marRight w:val="0"/>
              <w:marTop w:val="0"/>
              <w:marBottom w:val="0"/>
              <w:divBdr>
                <w:top w:val="none" w:sz="0" w:space="0" w:color="auto"/>
                <w:left w:val="none" w:sz="0" w:space="0" w:color="auto"/>
                <w:bottom w:val="none" w:sz="0" w:space="0" w:color="auto"/>
                <w:right w:val="none" w:sz="0" w:space="0" w:color="auto"/>
              </w:divBdr>
              <w:divsChild>
                <w:div w:id="2001227280">
                  <w:marLeft w:val="0"/>
                  <w:marRight w:val="0"/>
                  <w:marTop w:val="0"/>
                  <w:marBottom w:val="0"/>
                  <w:divBdr>
                    <w:top w:val="none" w:sz="0" w:space="0" w:color="auto"/>
                    <w:left w:val="none" w:sz="0" w:space="0" w:color="auto"/>
                    <w:bottom w:val="none" w:sz="0" w:space="0" w:color="auto"/>
                    <w:right w:val="none" w:sz="0" w:space="0" w:color="auto"/>
                  </w:divBdr>
                  <w:divsChild>
                    <w:div w:id="1384912981">
                      <w:marLeft w:val="0"/>
                      <w:marRight w:val="0"/>
                      <w:marTop w:val="0"/>
                      <w:marBottom w:val="0"/>
                      <w:divBdr>
                        <w:top w:val="none" w:sz="0" w:space="0" w:color="auto"/>
                        <w:left w:val="none" w:sz="0" w:space="0" w:color="auto"/>
                        <w:bottom w:val="none" w:sz="0" w:space="0" w:color="auto"/>
                        <w:right w:val="none" w:sz="0" w:space="0" w:color="auto"/>
                      </w:divBdr>
                      <w:divsChild>
                        <w:div w:id="170411278">
                          <w:marLeft w:val="0"/>
                          <w:marRight w:val="0"/>
                          <w:marTop w:val="0"/>
                          <w:marBottom w:val="0"/>
                          <w:divBdr>
                            <w:top w:val="none" w:sz="0" w:space="0" w:color="auto"/>
                            <w:left w:val="none" w:sz="0" w:space="0" w:color="auto"/>
                            <w:bottom w:val="none" w:sz="0" w:space="0" w:color="auto"/>
                            <w:right w:val="none" w:sz="0" w:space="0" w:color="auto"/>
                          </w:divBdr>
                          <w:divsChild>
                            <w:div w:id="13692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7432">
          <w:marLeft w:val="0"/>
          <w:marRight w:val="0"/>
          <w:marTop w:val="0"/>
          <w:marBottom w:val="0"/>
          <w:divBdr>
            <w:top w:val="none" w:sz="0" w:space="0" w:color="auto"/>
            <w:left w:val="none" w:sz="0" w:space="0" w:color="auto"/>
            <w:bottom w:val="none" w:sz="0" w:space="0" w:color="auto"/>
            <w:right w:val="none" w:sz="0" w:space="0" w:color="auto"/>
          </w:divBdr>
          <w:divsChild>
            <w:div w:id="1227299448">
              <w:marLeft w:val="0"/>
              <w:marRight w:val="0"/>
              <w:marTop w:val="0"/>
              <w:marBottom w:val="0"/>
              <w:divBdr>
                <w:top w:val="none" w:sz="0" w:space="0" w:color="auto"/>
                <w:left w:val="none" w:sz="0" w:space="0" w:color="auto"/>
                <w:bottom w:val="none" w:sz="0" w:space="0" w:color="auto"/>
                <w:right w:val="none" w:sz="0" w:space="0" w:color="auto"/>
              </w:divBdr>
            </w:div>
            <w:div w:id="1184246494">
              <w:marLeft w:val="0"/>
              <w:marRight w:val="0"/>
              <w:marTop w:val="0"/>
              <w:marBottom w:val="0"/>
              <w:divBdr>
                <w:top w:val="none" w:sz="0" w:space="0" w:color="auto"/>
                <w:left w:val="none" w:sz="0" w:space="0" w:color="auto"/>
                <w:bottom w:val="none" w:sz="0" w:space="0" w:color="auto"/>
                <w:right w:val="none" w:sz="0" w:space="0" w:color="auto"/>
              </w:divBdr>
              <w:divsChild>
                <w:div w:id="2064253243">
                  <w:marLeft w:val="0"/>
                  <w:marRight w:val="0"/>
                  <w:marTop w:val="0"/>
                  <w:marBottom w:val="0"/>
                  <w:divBdr>
                    <w:top w:val="none" w:sz="0" w:space="0" w:color="auto"/>
                    <w:left w:val="none" w:sz="0" w:space="0" w:color="auto"/>
                    <w:bottom w:val="none" w:sz="0" w:space="0" w:color="auto"/>
                    <w:right w:val="none" w:sz="0" w:space="0" w:color="auto"/>
                  </w:divBdr>
                </w:div>
                <w:div w:id="773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47.47.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152.94.27" TargetMode="External"/><Relationship Id="rId11" Type="http://schemas.openxmlformats.org/officeDocument/2006/relationships/theme" Target="theme/theme1.xml"/><Relationship Id="rId5" Type="http://schemas.openxmlformats.org/officeDocument/2006/relationships/hyperlink" Target="http://www.carlofox.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2014-03-26T22:06:00Z</dcterms:created>
  <dcterms:modified xsi:type="dcterms:W3CDTF">2014-03-26T22:08:00Z</dcterms:modified>
</cp:coreProperties>
</file>