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3BA5">
      <w:pPr>
        <w:pStyle w:val="Default"/>
      </w:pPr>
    </w:p>
    <w:p w:rsidR="0057735D" w:rsidRPr="00D63C8B" w:rsidRDefault="008F3BA5">
      <w:pPr>
        <w:pStyle w:val="Default"/>
        <w:rPr>
          <w:rFonts w:ascii="Century Gothic" w:hAnsi="Century Gothic"/>
          <w:spacing w:val="60"/>
          <w:sz w:val="36"/>
          <w:szCs w:val="36"/>
        </w:rPr>
      </w:pPr>
      <w:r w:rsidRPr="009227CD">
        <w:rPr>
          <w:rFonts w:ascii="Century Gothic" w:hAnsi="Century Gothic"/>
          <w:color w:val="FF0000"/>
          <w:spacing w:val="60"/>
          <w:sz w:val="36"/>
          <w:szCs w:val="36"/>
        </w:rPr>
        <w:t>ROBERTA</w:t>
      </w:r>
      <w:r w:rsidRPr="00D63C8B">
        <w:rPr>
          <w:rFonts w:ascii="Century Gothic" w:hAnsi="Century Gothic"/>
          <w:spacing w:val="60"/>
          <w:sz w:val="36"/>
          <w:szCs w:val="36"/>
        </w:rPr>
        <w:t xml:space="preserve"> </w:t>
      </w:r>
      <w:r w:rsidRPr="00796C85">
        <w:rPr>
          <w:rFonts w:ascii="Century Gothic" w:hAnsi="Century Gothic"/>
          <w:color w:val="FF0000"/>
          <w:spacing w:val="60"/>
          <w:sz w:val="36"/>
          <w:szCs w:val="36"/>
        </w:rPr>
        <w:t>BAGNI</w:t>
      </w:r>
    </w:p>
    <w:p w:rsidR="00000000" w:rsidRPr="001E1220" w:rsidRDefault="008F3BA5">
      <w:pPr>
        <w:pStyle w:val="Default"/>
        <w:rPr>
          <w:rFonts w:ascii="Century Gothic" w:hAnsi="Century Gothic"/>
          <w:sz w:val="20"/>
          <w:szCs w:val="20"/>
        </w:rPr>
      </w:pPr>
      <w:r w:rsidRPr="001E1220">
        <w:rPr>
          <w:rFonts w:ascii="Century Gothic" w:hAnsi="Century Gothic"/>
          <w:sz w:val="20"/>
          <w:szCs w:val="20"/>
        </w:rPr>
        <w:t xml:space="preserve">Nata a Novafeltria (PU) il </w:t>
      </w:r>
      <w:r w:rsidRPr="001E1220">
        <w:rPr>
          <w:rFonts w:ascii="Century Gothic" w:hAnsi="Century Gothic"/>
          <w:sz w:val="20"/>
          <w:szCs w:val="20"/>
        </w:rPr>
        <w:t>1</w:t>
      </w:r>
      <w:r w:rsidR="008E4C8B">
        <w:rPr>
          <w:rFonts w:ascii="Century Gothic" w:hAnsi="Century Gothic"/>
          <w:sz w:val="20"/>
          <w:szCs w:val="20"/>
        </w:rPr>
        <w:t xml:space="preserve">° aprile </w:t>
      </w:r>
      <w:r w:rsidRPr="001E1220">
        <w:rPr>
          <w:rFonts w:ascii="Century Gothic" w:hAnsi="Century Gothic"/>
          <w:sz w:val="20"/>
          <w:szCs w:val="20"/>
        </w:rPr>
        <w:t xml:space="preserve">1982 </w:t>
      </w:r>
    </w:p>
    <w:p w:rsidR="00000000" w:rsidRPr="0057735D" w:rsidRDefault="008F3BA5">
      <w:pPr>
        <w:pStyle w:val="Default"/>
        <w:rPr>
          <w:rFonts w:ascii="Century Gothic" w:hAnsi="Century Gothic" w:cs="Calibri"/>
          <w:sz w:val="22"/>
          <w:szCs w:val="22"/>
        </w:rPr>
      </w:pPr>
      <w:r w:rsidRPr="0057735D">
        <w:rPr>
          <w:rFonts w:ascii="Century Gothic" w:hAnsi="Century Gothic" w:cs="Calibri"/>
          <w:sz w:val="22"/>
          <w:szCs w:val="22"/>
        </w:rPr>
        <w:t xml:space="preserve"> </w:t>
      </w:r>
    </w:p>
    <w:p w:rsidR="00000000" w:rsidRPr="0057735D" w:rsidRDefault="00321A6E">
      <w:pPr>
        <w:pStyle w:val="Default"/>
        <w:framePr w:w="2765" w:wrap="auto" w:vAnchor="page" w:hAnchor="page" w:x="8853" w:y="113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noProof/>
          <w:sz w:val="22"/>
          <w:szCs w:val="22"/>
        </w:rPr>
        <w:drawing>
          <wp:inline distT="0" distB="0" distL="0" distR="0">
            <wp:extent cx="1685925" cy="1685925"/>
            <wp:effectExtent l="19050" t="19050" r="28575" b="285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1-09-35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00000" w:rsidRPr="000D4B32" w:rsidRDefault="008F3BA5">
      <w:pPr>
        <w:pStyle w:val="Default"/>
        <w:rPr>
          <w:rFonts w:ascii="Century Gothic" w:hAnsi="Century Gothic"/>
          <w:sz w:val="20"/>
          <w:szCs w:val="20"/>
        </w:rPr>
      </w:pPr>
      <w:r w:rsidRPr="000D4B32">
        <w:rPr>
          <w:rFonts w:ascii="Century Gothic" w:hAnsi="Century Gothic"/>
          <w:sz w:val="20"/>
          <w:szCs w:val="20"/>
        </w:rPr>
        <w:t xml:space="preserve">Cittadinanza </w:t>
      </w:r>
      <w:r w:rsidRPr="000D4B32">
        <w:rPr>
          <w:rFonts w:ascii="Century Gothic" w:hAnsi="Century Gothic"/>
          <w:color w:val="FF0000"/>
          <w:sz w:val="20"/>
          <w:szCs w:val="20"/>
        </w:rPr>
        <w:t>italiana</w:t>
      </w:r>
      <w:r w:rsidRPr="000D4B32">
        <w:rPr>
          <w:rFonts w:ascii="Century Gothic" w:hAnsi="Century Gothic"/>
          <w:sz w:val="20"/>
          <w:szCs w:val="20"/>
        </w:rPr>
        <w:t xml:space="preserve"> con residenza straniera permanente in Brasile (SP) </w:t>
      </w:r>
    </w:p>
    <w:p w:rsidR="00000000" w:rsidRPr="000D4B32" w:rsidRDefault="008F3BA5">
      <w:pPr>
        <w:pStyle w:val="Default"/>
        <w:rPr>
          <w:rFonts w:ascii="Century Gothic" w:hAnsi="Century Gothic"/>
          <w:sz w:val="20"/>
          <w:szCs w:val="20"/>
        </w:rPr>
      </w:pPr>
      <w:r w:rsidRPr="000D4B32">
        <w:rPr>
          <w:rFonts w:ascii="Century Gothic" w:hAnsi="Century Gothic"/>
          <w:sz w:val="20"/>
          <w:szCs w:val="20"/>
        </w:rPr>
        <w:t xml:space="preserve">Codice fiscale: </w:t>
      </w:r>
      <w:r w:rsidRPr="000D4B32">
        <w:rPr>
          <w:rFonts w:ascii="Century Gothic" w:hAnsi="Century Gothic"/>
          <w:color w:val="FF0000"/>
          <w:sz w:val="20"/>
          <w:szCs w:val="20"/>
        </w:rPr>
        <w:t xml:space="preserve">BGNRRT82D41F137X </w:t>
      </w:r>
    </w:p>
    <w:p w:rsidR="00000000" w:rsidRPr="000D4B32" w:rsidRDefault="008F3BA5">
      <w:pPr>
        <w:pStyle w:val="Default"/>
        <w:rPr>
          <w:rFonts w:ascii="Century Gothic" w:hAnsi="Century Gothic"/>
          <w:sz w:val="20"/>
          <w:szCs w:val="20"/>
        </w:rPr>
      </w:pPr>
      <w:r w:rsidRPr="000D4B32">
        <w:rPr>
          <w:rFonts w:ascii="Century Gothic" w:hAnsi="Century Gothic"/>
          <w:sz w:val="20"/>
          <w:szCs w:val="20"/>
        </w:rPr>
        <w:t xml:space="preserve">Recapito: Via San Giovanni in </w:t>
      </w:r>
      <w:proofErr w:type="spellStart"/>
      <w:r w:rsidRPr="000D4B32">
        <w:rPr>
          <w:rFonts w:ascii="Century Gothic" w:hAnsi="Century Gothic"/>
          <w:sz w:val="20"/>
          <w:szCs w:val="20"/>
        </w:rPr>
        <w:t>Balsomigno</w:t>
      </w:r>
      <w:proofErr w:type="spellEnd"/>
      <w:r w:rsidRPr="000D4B32">
        <w:rPr>
          <w:rFonts w:ascii="Century Gothic" w:hAnsi="Century Gothic"/>
          <w:sz w:val="20"/>
          <w:szCs w:val="20"/>
        </w:rPr>
        <w:t xml:space="preserve"> 38, Peglio (PU) </w:t>
      </w:r>
    </w:p>
    <w:p w:rsidR="00000000" w:rsidRPr="000D4B32" w:rsidRDefault="008F3BA5">
      <w:pPr>
        <w:pStyle w:val="Default"/>
        <w:rPr>
          <w:rFonts w:ascii="Century Gothic" w:hAnsi="Century Gothic"/>
          <w:spacing w:val="20"/>
        </w:rPr>
      </w:pPr>
      <w:r w:rsidRPr="000D4B32">
        <w:rPr>
          <w:rFonts w:ascii="Century Gothic" w:hAnsi="Century Gothic"/>
          <w:spacing w:val="20"/>
        </w:rPr>
        <w:t>Cellulare:</w:t>
      </w:r>
      <w:r w:rsidR="00796C85" w:rsidRPr="000D4B32">
        <w:rPr>
          <w:rFonts w:ascii="Century Gothic" w:hAnsi="Century Gothic"/>
          <w:spacing w:val="20"/>
        </w:rPr>
        <w:t xml:space="preserve"> </w:t>
      </w:r>
      <w:r w:rsidRPr="000D4B32">
        <w:rPr>
          <w:rFonts w:ascii="Century Gothic" w:hAnsi="Century Gothic"/>
          <w:b/>
          <w:color w:val="FF0000"/>
          <w:spacing w:val="20"/>
        </w:rPr>
        <w:t>348</w:t>
      </w:r>
      <w:r w:rsidR="001E1220" w:rsidRPr="000D4B32">
        <w:rPr>
          <w:rFonts w:ascii="Century Gothic" w:hAnsi="Century Gothic"/>
          <w:b/>
          <w:color w:val="FF0000"/>
          <w:spacing w:val="20"/>
        </w:rPr>
        <w:t xml:space="preserve"> </w:t>
      </w:r>
      <w:r w:rsidRPr="000D4B32">
        <w:rPr>
          <w:rFonts w:ascii="Century Gothic" w:hAnsi="Century Gothic"/>
          <w:b/>
          <w:color w:val="FF0000"/>
          <w:spacing w:val="20"/>
        </w:rPr>
        <w:t>5189</w:t>
      </w:r>
      <w:r w:rsidR="001E1220" w:rsidRPr="000D4B32">
        <w:rPr>
          <w:rFonts w:ascii="Century Gothic" w:hAnsi="Century Gothic"/>
          <w:b/>
          <w:color w:val="FF0000"/>
          <w:spacing w:val="20"/>
        </w:rPr>
        <w:t xml:space="preserve"> </w:t>
      </w:r>
      <w:r w:rsidRPr="000D4B32">
        <w:rPr>
          <w:rFonts w:ascii="Century Gothic" w:hAnsi="Century Gothic"/>
          <w:b/>
          <w:color w:val="FF0000"/>
          <w:spacing w:val="20"/>
        </w:rPr>
        <w:t>218</w:t>
      </w:r>
      <w:r w:rsidRPr="000D4B32">
        <w:rPr>
          <w:rFonts w:ascii="Century Gothic" w:hAnsi="Century Gothic"/>
          <w:spacing w:val="20"/>
        </w:rPr>
        <w:t xml:space="preserve"> </w:t>
      </w:r>
      <w:r w:rsidR="00796C85" w:rsidRPr="000D4B32">
        <w:rPr>
          <w:rFonts w:ascii="Century Gothic" w:hAnsi="Century Gothic"/>
          <w:spacing w:val="20"/>
        </w:rPr>
        <w:t>|</w:t>
      </w:r>
      <w:r w:rsidRPr="000D4B32">
        <w:rPr>
          <w:rFonts w:ascii="Century Gothic" w:hAnsi="Century Gothic"/>
          <w:spacing w:val="20"/>
        </w:rPr>
        <w:t xml:space="preserve"> Fisso: </w:t>
      </w:r>
      <w:r w:rsidRPr="000D4B32">
        <w:rPr>
          <w:rFonts w:ascii="Century Gothic" w:hAnsi="Century Gothic"/>
          <w:b/>
          <w:color w:val="FF0000"/>
          <w:spacing w:val="20"/>
        </w:rPr>
        <w:t>0722</w:t>
      </w:r>
      <w:r w:rsidR="001E1220" w:rsidRPr="000D4B32">
        <w:rPr>
          <w:rFonts w:ascii="Century Gothic" w:hAnsi="Century Gothic"/>
          <w:b/>
          <w:color w:val="FF0000"/>
          <w:spacing w:val="20"/>
        </w:rPr>
        <w:t xml:space="preserve"> </w:t>
      </w:r>
      <w:r w:rsidRPr="000D4B32">
        <w:rPr>
          <w:rFonts w:ascii="Century Gothic" w:hAnsi="Century Gothic"/>
          <w:b/>
          <w:color w:val="FF0000"/>
          <w:spacing w:val="20"/>
        </w:rPr>
        <w:t>310</w:t>
      </w:r>
      <w:r w:rsidR="001E1220" w:rsidRPr="000D4B32">
        <w:rPr>
          <w:rFonts w:ascii="Century Gothic" w:hAnsi="Century Gothic"/>
          <w:b/>
          <w:color w:val="FF0000"/>
          <w:spacing w:val="20"/>
        </w:rPr>
        <w:t xml:space="preserve"> </w:t>
      </w:r>
      <w:r w:rsidRPr="000D4B32">
        <w:rPr>
          <w:rFonts w:ascii="Century Gothic" w:hAnsi="Century Gothic"/>
          <w:b/>
          <w:color w:val="FF0000"/>
          <w:spacing w:val="20"/>
        </w:rPr>
        <w:t>318</w:t>
      </w:r>
      <w:r w:rsidRPr="000D4B32">
        <w:rPr>
          <w:rFonts w:ascii="Century Gothic" w:hAnsi="Century Gothic"/>
          <w:spacing w:val="20"/>
        </w:rPr>
        <w:t xml:space="preserve"> </w:t>
      </w:r>
    </w:p>
    <w:p w:rsidR="00000000" w:rsidRPr="000D4B32" w:rsidRDefault="008F3BA5">
      <w:pPr>
        <w:pStyle w:val="Default"/>
        <w:rPr>
          <w:rFonts w:ascii="Century Gothic" w:hAnsi="Century Gothic" w:cs="Calibri"/>
        </w:rPr>
      </w:pPr>
      <w:r w:rsidRPr="000D4B32">
        <w:rPr>
          <w:rFonts w:ascii="Century Gothic" w:hAnsi="Century Gothic" w:cs="Calibri"/>
        </w:rPr>
        <w:t xml:space="preserve">Matricola lavoratore Enpals n° </w:t>
      </w:r>
      <w:r w:rsidRPr="000D4B32">
        <w:rPr>
          <w:rFonts w:ascii="Century Gothic" w:hAnsi="Century Gothic"/>
          <w:color w:val="FF0000"/>
        </w:rPr>
        <w:t>1600068</w:t>
      </w:r>
      <w:r w:rsidRPr="000D4B32">
        <w:rPr>
          <w:rFonts w:ascii="Century Gothic" w:hAnsi="Century Gothic" w:cs="Calibri"/>
        </w:rPr>
        <w:t xml:space="preserve"> </w:t>
      </w:r>
    </w:p>
    <w:p w:rsidR="00000000" w:rsidRPr="000D4B32" w:rsidRDefault="008F3BA5">
      <w:pPr>
        <w:pStyle w:val="Default"/>
        <w:rPr>
          <w:rFonts w:ascii="Century Gothic" w:hAnsi="Century Gothic"/>
        </w:rPr>
      </w:pPr>
      <w:r w:rsidRPr="000D4B32">
        <w:rPr>
          <w:rFonts w:ascii="Century Gothic" w:hAnsi="Century Gothic"/>
        </w:rPr>
        <w:t xml:space="preserve">Occupazione: </w:t>
      </w:r>
      <w:r w:rsidRPr="000D4B32">
        <w:rPr>
          <w:rFonts w:ascii="Century Gothic" w:hAnsi="Century Gothic"/>
          <w:i/>
        </w:rPr>
        <w:t>artista</w:t>
      </w:r>
      <w:r w:rsidRPr="000D4B32">
        <w:rPr>
          <w:rFonts w:ascii="Century Gothic" w:hAnsi="Century Gothic"/>
        </w:rPr>
        <w:t xml:space="preserve"> (pittrice, artista di circo teatro danza, musicista) </w:t>
      </w:r>
    </w:p>
    <w:p w:rsidR="00000000" w:rsidRDefault="008F3BA5">
      <w:pPr>
        <w:pStyle w:val="Default"/>
        <w:rPr>
          <w:rFonts w:ascii="Century Gothic" w:hAnsi="Century Gothic"/>
          <w:spacing w:val="20"/>
        </w:rPr>
      </w:pPr>
      <w:r w:rsidRPr="000D4B32">
        <w:rPr>
          <w:rFonts w:ascii="Century Gothic" w:hAnsi="Century Gothic"/>
          <w:spacing w:val="20"/>
        </w:rPr>
        <w:t xml:space="preserve">Sito internet: </w:t>
      </w:r>
      <w:hyperlink r:id="rId9" w:history="1">
        <w:r w:rsidRPr="000D4B32">
          <w:rPr>
            <w:rFonts w:ascii="Century Gothic" w:hAnsi="Century Gothic"/>
            <w:b/>
            <w:color w:val="FF0000"/>
            <w:spacing w:val="20"/>
          </w:rPr>
          <w:t>www.topinka.it</w:t>
        </w:r>
      </w:hyperlink>
      <w:r w:rsidR="001877C1" w:rsidRPr="000D4B32">
        <w:rPr>
          <w:rFonts w:ascii="Century Gothic" w:hAnsi="Century Gothic"/>
          <w:spacing w:val="20"/>
        </w:rPr>
        <w:t xml:space="preserve"> </w:t>
      </w:r>
      <w:r w:rsidR="001E1220" w:rsidRPr="000D4B32">
        <w:rPr>
          <w:rFonts w:ascii="Century Gothic" w:hAnsi="Century Gothic"/>
          <w:spacing w:val="20"/>
        </w:rPr>
        <w:br/>
      </w:r>
      <w:r w:rsidR="001E1220" w:rsidRPr="000D4B32">
        <w:rPr>
          <w:rFonts w:ascii="Century Gothic" w:hAnsi="Century Gothic"/>
          <w:spacing w:val="20"/>
        </w:rPr>
        <w:t xml:space="preserve">Contatto </w:t>
      </w:r>
      <w:proofErr w:type="spellStart"/>
      <w:r w:rsidR="001E1220" w:rsidRPr="000D4B32">
        <w:rPr>
          <w:rFonts w:ascii="Century Gothic" w:hAnsi="Century Gothic"/>
          <w:spacing w:val="20"/>
        </w:rPr>
        <w:t>Skype</w:t>
      </w:r>
      <w:proofErr w:type="spellEnd"/>
      <w:r w:rsidR="001E1220" w:rsidRPr="000D4B32">
        <w:rPr>
          <w:rFonts w:ascii="Century Gothic" w:hAnsi="Century Gothic"/>
          <w:spacing w:val="20"/>
        </w:rPr>
        <w:t xml:space="preserve">: </w:t>
      </w:r>
      <w:proofErr w:type="spellStart"/>
      <w:r w:rsidR="001E1220" w:rsidRPr="004A1A8C">
        <w:rPr>
          <w:rFonts w:ascii="Century Gothic" w:hAnsi="Century Gothic"/>
          <w:b/>
          <w:color w:val="FF0000"/>
          <w:spacing w:val="20"/>
        </w:rPr>
        <w:t>rorrororroro</w:t>
      </w:r>
      <w:proofErr w:type="spellEnd"/>
      <w:r w:rsidR="001E1220" w:rsidRPr="000D4B32">
        <w:rPr>
          <w:rFonts w:ascii="Century Gothic" w:hAnsi="Century Gothic"/>
          <w:spacing w:val="20"/>
        </w:rPr>
        <w:t xml:space="preserve"> </w:t>
      </w:r>
      <w:r w:rsidR="008B6CC2" w:rsidRPr="000D4B32">
        <w:rPr>
          <w:rFonts w:ascii="Century Gothic" w:hAnsi="Century Gothic"/>
          <w:spacing w:val="20"/>
        </w:rPr>
        <w:br/>
      </w:r>
      <w:r w:rsidRPr="000D4B32">
        <w:rPr>
          <w:rFonts w:ascii="Century Gothic" w:hAnsi="Century Gothic"/>
          <w:spacing w:val="20"/>
        </w:rPr>
        <w:t xml:space="preserve">E-mail: </w:t>
      </w:r>
      <w:hyperlink r:id="rId10" w:history="1">
        <w:r w:rsidRPr="000D4B32">
          <w:rPr>
            <w:rFonts w:ascii="Century Gothic" w:hAnsi="Century Gothic"/>
            <w:b/>
            <w:color w:val="FF0000"/>
            <w:spacing w:val="20"/>
          </w:rPr>
          <w:t>topinka@topinka.it</w:t>
        </w:r>
      </w:hyperlink>
      <w:r w:rsidRPr="000D4B32">
        <w:rPr>
          <w:rFonts w:ascii="Century Gothic" w:hAnsi="Century Gothic"/>
          <w:spacing w:val="20"/>
        </w:rPr>
        <w:t xml:space="preserve"> </w:t>
      </w:r>
      <w:r w:rsidR="001E1220" w:rsidRPr="000D4B32">
        <w:rPr>
          <w:rFonts w:ascii="Century Gothic" w:hAnsi="Century Gothic"/>
          <w:spacing w:val="20"/>
        </w:rPr>
        <w:t>|</w:t>
      </w:r>
      <w:r w:rsidRPr="000D4B32">
        <w:rPr>
          <w:rFonts w:ascii="Century Gothic" w:hAnsi="Century Gothic"/>
          <w:spacing w:val="20"/>
        </w:rPr>
        <w:t xml:space="preserve"> </w:t>
      </w:r>
      <w:hyperlink r:id="rId11" w:history="1">
        <w:r w:rsidR="008B6CC2" w:rsidRPr="000D4B32">
          <w:rPr>
            <w:rFonts w:ascii="Century Gothic" w:hAnsi="Century Gothic"/>
            <w:b/>
            <w:color w:val="FF0000"/>
            <w:spacing w:val="20"/>
          </w:rPr>
          <w:t>topinkaasrai@yahoo.it</w:t>
        </w:r>
      </w:hyperlink>
      <w:r w:rsidRPr="000D4B32">
        <w:rPr>
          <w:rFonts w:ascii="Century Gothic" w:hAnsi="Century Gothic"/>
          <w:spacing w:val="20"/>
        </w:rPr>
        <w:t xml:space="preserve"> </w:t>
      </w:r>
    </w:p>
    <w:p w:rsidR="009227CD" w:rsidRDefault="009227CD">
      <w:pPr>
        <w:pStyle w:val="Default"/>
        <w:rPr>
          <w:rFonts w:ascii="Century Gothic" w:hAnsi="Century Gothic"/>
          <w:spacing w:val="20"/>
        </w:rPr>
      </w:pPr>
    </w:p>
    <w:p w:rsidR="009227CD" w:rsidRDefault="009227CD">
      <w:pPr>
        <w:pStyle w:val="Default"/>
        <w:rPr>
          <w:rFonts w:ascii="Century Gothic" w:hAnsi="Century Gothic"/>
          <w:spacing w:val="20"/>
        </w:rPr>
      </w:pPr>
    </w:p>
    <w:p w:rsidR="009227CD" w:rsidRPr="009227CD" w:rsidRDefault="009227CD" w:rsidP="009227CD">
      <w:pPr>
        <w:pStyle w:val="Default"/>
        <w:shd w:val="clear" w:color="auto" w:fill="D9D9D9"/>
        <w:rPr>
          <w:rFonts w:ascii="Century Gothic" w:hAnsi="Century Gothic"/>
          <w:color w:val="FF0000"/>
          <w:spacing w:val="20"/>
          <w:sz w:val="28"/>
          <w:szCs w:val="28"/>
          <w:shd w:val="clear" w:color="auto" w:fill="D9D9D9"/>
        </w:rPr>
      </w:pPr>
      <w:r w:rsidRPr="009227CD">
        <w:rPr>
          <w:rFonts w:ascii="Century Gothic" w:hAnsi="Century Gothic"/>
          <w:color w:val="FF0000"/>
          <w:spacing w:val="20"/>
          <w:sz w:val="28"/>
          <w:szCs w:val="28"/>
          <w:shd w:val="clear" w:color="auto" w:fill="D9D9D9"/>
        </w:rPr>
        <w:t xml:space="preserve">LINGUE </w:t>
      </w:r>
    </w:p>
    <w:p w:rsidR="009227CD" w:rsidRPr="009227CD" w:rsidRDefault="009227CD" w:rsidP="009227CD">
      <w:pPr>
        <w:pStyle w:val="Default"/>
        <w:rPr>
          <w:rFonts w:ascii="Century Gothic" w:hAnsi="Century Gothic"/>
          <w:color w:val="FF0000"/>
          <w:sz w:val="28"/>
          <w:szCs w:val="28"/>
          <w:shd w:val="clear" w:color="auto" w:fill="D9D9D9"/>
        </w:rPr>
      </w:pPr>
    </w:p>
    <w:p w:rsidR="009227CD" w:rsidRDefault="009227CD" w:rsidP="009227CD">
      <w:pPr>
        <w:pStyle w:val="Default"/>
        <w:numPr>
          <w:ilvl w:val="0"/>
          <w:numId w:val="4"/>
        </w:numPr>
        <w:rPr>
          <w:rFonts w:ascii="Century Gothic" w:hAnsi="Century Gothic"/>
          <w:spacing w:val="20"/>
          <w:sz w:val="32"/>
          <w:szCs w:val="32"/>
        </w:rPr>
      </w:pPr>
      <w:r w:rsidRPr="000D4B32">
        <w:rPr>
          <w:rFonts w:ascii="Century Gothic" w:hAnsi="Century Gothic"/>
          <w:b/>
          <w:spacing w:val="20"/>
          <w:sz w:val="22"/>
          <w:szCs w:val="22"/>
        </w:rPr>
        <w:t>Tedesco</w:t>
      </w:r>
      <w:r w:rsidRPr="000D4B32">
        <w:rPr>
          <w:rFonts w:ascii="Century Gothic" w:hAnsi="Century Gothic"/>
          <w:spacing w:val="20"/>
          <w:sz w:val="22"/>
          <w:szCs w:val="22"/>
        </w:rPr>
        <w:t xml:space="preserve"> (solo parlato)</w:t>
      </w:r>
      <w:r w:rsidR="004A1A8C">
        <w:rPr>
          <w:rFonts w:ascii="Century Gothic" w:hAnsi="Century Gothic"/>
          <w:spacing w:val="20"/>
          <w:sz w:val="22"/>
          <w:szCs w:val="22"/>
        </w:rPr>
        <w:t>;</w:t>
      </w:r>
      <w:r w:rsidRPr="000D4B32">
        <w:rPr>
          <w:rFonts w:ascii="Century Gothic" w:hAnsi="Century Gothic"/>
          <w:spacing w:val="20"/>
          <w:sz w:val="22"/>
          <w:szCs w:val="22"/>
        </w:rPr>
        <w:t xml:space="preserve"> </w:t>
      </w:r>
      <w:r w:rsidRPr="000D4B32">
        <w:rPr>
          <w:rFonts w:ascii="Century Gothic" w:hAnsi="Century Gothic"/>
          <w:b/>
          <w:spacing w:val="20"/>
          <w:sz w:val="22"/>
          <w:szCs w:val="22"/>
        </w:rPr>
        <w:t>Inglese</w:t>
      </w:r>
      <w:r w:rsidRPr="000D4B32">
        <w:rPr>
          <w:rFonts w:ascii="Century Gothic" w:hAnsi="Century Gothic"/>
          <w:spacing w:val="20"/>
          <w:sz w:val="22"/>
          <w:szCs w:val="22"/>
        </w:rPr>
        <w:t xml:space="preserve"> (scritto e parlato)</w:t>
      </w:r>
      <w:r w:rsidR="004A1A8C">
        <w:rPr>
          <w:rFonts w:ascii="Century Gothic" w:hAnsi="Century Gothic"/>
          <w:spacing w:val="20"/>
          <w:sz w:val="22"/>
          <w:szCs w:val="22"/>
        </w:rPr>
        <w:t>;</w:t>
      </w:r>
      <w:r w:rsidRPr="000D4B32">
        <w:rPr>
          <w:rFonts w:ascii="Century Gothic" w:hAnsi="Century Gothic"/>
          <w:spacing w:val="20"/>
          <w:sz w:val="22"/>
          <w:szCs w:val="22"/>
        </w:rPr>
        <w:t xml:space="preserve"> </w:t>
      </w:r>
      <w:r w:rsidRPr="000D4B32">
        <w:rPr>
          <w:rFonts w:ascii="Century Gothic" w:hAnsi="Century Gothic"/>
          <w:b/>
          <w:spacing w:val="20"/>
          <w:sz w:val="22"/>
          <w:szCs w:val="22"/>
        </w:rPr>
        <w:t>Portoghese brasiliano</w:t>
      </w:r>
      <w:r w:rsidRPr="000D4B32">
        <w:rPr>
          <w:rFonts w:ascii="Century Gothic" w:hAnsi="Century Gothic"/>
          <w:spacing w:val="20"/>
          <w:sz w:val="22"/>
          <w:szCs w:val="22"/>
        </w:rPr>
        <w:t xml:space="preserve"> (parlato e attualmente in studio)</w:t>
      </w:r>
      <w:r w:rsidRPr="000D4B32">
        <w:rPr>
          <w:rFonts w:ascii="Century Gothic" w:hAnsi="Century Gothic"/>
          <w:spacing w:val="20"/>
          <w:sz w:val="32"/>
          <w:szCs w:val="32"/>
        </w:rPr>
        <w:t xml:space="preserve"> </w:t>
      </w:r>
    </w:p>
    <w:p w:rsidR="009227CD" w:rsidRDefault="009227CD" w:rsidP="009227CD">
      <w:pPr>
        <w:pStyle w:val="Default"/>
        <w:rPr>
          <w:rFonts w:ascii="Century Gothic" w:hAnsi="Century Gothic"/>
          <w:spacing w:val="20"/>
          <w:sz w:val="32"/>
          <w:szCs w:val="32"/>
        </w:rPr>
      </w:pPr>
    </w:p>
    <w:p w:rsidR="009227CD" w:rsidRPr="009227CD" w:rsidRDefault="009227CD" w:rsidP="009227CD">
      <w:pPr>
        <w:pStyle w:val="Default"/>
        <w:shd w:val="clear" w:color="auto" w:fill="D9D9D9"/>
        <w:rPr>
          <w:rFonts w:ascii="Century Gothic" w:hAnsi="Century Gothic"/>
          <w:color w:val="FF0000"/>
          <w:spacing w:val="20"/>
          <w:sz w:val="28"/>
          <w:szCs w:val="28"/>
          <w:shd w:val="clear" w:color="auto" w:fill="D9D9D9"/>
        </w:rPr>
      </w:pPr>
      <w:r w:rsidRPr="009227CD">
        <w:rPr>
          <w:rFonts w:ascii="Century Gothic" w:hAnsi="Century Gothic"/>
          <w:color w:val="FF0000"/>
          <w:spacing w:val="20"/>
          <w:sz w:val="28"/>
          <w:szCs w:val="28"/>
          <w:shd w:val="clear" w:color="auto" w:fill="D9D9D9"/>
        </w:rPr>
        <w:t>D</w:t>
      </w:r>
      <w:r w:rsidRPr="009227CD">
        <w:rPr>
          <w:rFonts w:ascii="Century Gothic" w:hAnsi="Century Gothic"/>
          <w:color w:val="FF0000"/>
          <w:spacing w:val="20"/>
          <w:sz w:val="28"/>
          <w:szCs w:val="28"/>
          <w:shd w:val="clear" w:color="auto" w:fill="D9D9D9"/>
        </w:rPr>
        <w:t>IPLOMI</w:t>
      </w:r>
    </w:p>
    <w:p w:rsidR="009227CD" w:rsidRPr="009227CD" w:rsidRDefault="009227CD" w:rsidP="009227CD">
      <w:pPr>
        <w:pStyle w:val="Default"/>
        <w:rPr>
          <w:rFonts w:ascii="Century Gothic" w:hAnsi="Century Gothic"/>
          <w:color w:val="FF0000"/>
          <w:sz w:val="28"/>
          <w:szCs w:val="28"/>
          <w:shd w:val="clear" w:color="auto" w:fill="D9D9D9"/>
        </w:rPr>
      </w:pPr>
    </w:p>
    <w:p w:rsidR="009227CD" w:rsidRPr="00203F26" w:rsidRDefault="009227CD" w:rsidP="009227CD">
      <w:pPr>
        <w:pStyle w:val="Default"/>
        <w:numPr>
          <w:ilvl w:val="0"/>
          <w:numId w:val="3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2000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>Maturità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conseguita al </w:t>
      </w:r>
      <w:r w:rsidRPr="00203F26">
        <w:rPr>
          <w:rFonts w:ascii="Century Gothic" w:hAnsi="Century Gothic"/>
          <w:iCs/>
          <w:color w:val="FF0000"/>
          <w:spacing w:val="10"/>
          <w:sz w:val="20"/>
          <w:szCs w:val="20"/>
        </w:rPr>
        <w:t>Liceo Artistico</w:t>
      </w:r>
      <w:r w:rsidRPr="00203F26">
        <w:rPr>
          <w:rFonts w:ascii="Century Gothic" w:hAnsi="Century Gothic"/>
          <w:iCs/>
          <w:spacing w:val="10"/>
          <w:sz w:val="20"/>
          <w:szCs w:val="20"/>
        </w:rPr>
        <w:t xml:space="preserve"> sezione Architettura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al Liceo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Serpieri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di Rimini </w:t>
      </w:r>
    </w:p>
    <w:p w:rsidR="009227CD" w:rsidRPr="00203F26" w:rsidRDefault="009227CD" w:rsidP="009227CD">
      <w:pPr>
        <w:pStyle w:val="Default"/>
        <w:numPr>
          <w:ilvl w:val="0"/>
          <w:numId w:val="3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2005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>Laurea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quadriennale conseguita all’</w:t>
      </w:r>
      <w:r w:rsidRPr="00203F26">
        <w:rPr>
          <w:rFonts w:ascii="Century Gothic" w:hAnsi="Century Gothic"/>
          <w:iCs/>
          <w:color w:val="FF0000"/>
          <w:spacing w:val="10"/>
          <w:sz w:val="20"/>
          <w:szCs w:val="20"/>
        </w:rPr>
        <w:t>Accademia di Belle arti di Urbino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sezione pittura, titolo della tesi: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Il corpo idiota, profili per lo studio di una performance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(performance di danza e pittura) voto 110 </w:t>
      </w:r>
    </w:p>
    <w:p w:rsidR="009227CD" w:rsidRPr="009227CD" w:rsidRDefault="009227CD" w:rsidP="009227CD">
      <w:pPr>
        <w:pStyle w:val="Default"/>
        <w:rPr>
          <w:rFonts w:ascii="Century Gothic" w:hAnsi="Century Gothic"/>
          <w:spacing w:val="20"/>
          <w:sz w:val="32"/>
          <w:szCs w:val="32"/>
        </w:rPr>
      </w:pPr>
    </w:p>
    <w:p w:rsidR="008B6CC2" w:rsidRPr="0057735D" w:rsidRDefault="008B6CC2">
      <w:pPr>
        <w:pStyle w:val="Default"/>
        <w:rPr>
          <w:rFonts w:ascii="Century Gothic" w:hAnsi="Century Gothic"/>
          <w:sz w:val="22"/>
          <w:szCs w:val="22"/>
        </w:rPr>
      </w:pPr>
    </w:p>
    <w:p w:rsidR="00000000" w:rsidRPr="0057735D" w:rsidRDefault="008F3BA5">
      <w:pPr>
        <w:pStyle w:val="Default"/>
        <w:rPr>
          <w:rFonts w:ascii="Century Gothic" w:hAnsi="Century Gothic"/>
          <w:sz w:val="22"/>
          <w:szCs w:val="22"/>
        </w:rPr>
      </w:pPr>
      <w:r w:rsidRPr="0057735D">
        <w:rPr>
          <w:rFonts w:ascii="Century Gothic" w:hAnsi="Century Gothic"/>
          <w:sz w:val="22"/>
          <w:szCs w:val="22"/>
        </w:rPr>
        <w:t xml:space="preserve"> </w:t>
      </w:r>
    </w:p>
    <w:p w:rsidR="00000000" w:rsidRPr="00D63C8B" w:rsidRDefault="008F3BA5" w:rsidP="008B6CC2">
      <w:pPr>
        <w:pStyle w:val="Default"/>
        <w:shd w:val="clear" w:color="auto" w:fill="D9D9D9" w:themeFill="background1" w:themeFillShade="D9"/>
        <w:rPr>
          <w:rFonts w:ascii="Century Gothic" w:hAnsi="Century Gothic"/>
          <w:color w:val="FF0000"/>
          <w:spacing w:val="60"/>
          <w:sz w:val="28"/>
          <w:szCs w:val="28"/>
        </w:rPr>
      </w:pPr>
      <w:r w:rsidRPr="00D63C8B">
        <w:rPr>
          <w:rFonts w:ascii="Century Gothic" w:hAnsi="Century Gothic"/>
          <w:color w:val="FF0000"/>
          <w:spacing w:val="60"/>
          <w:sz w:val="28"/>
          <w:szCs w:val="28"/>
        </w:rPr>
        <w:t>PERCORSO FORMATIVO</w:t>
      </w:r>
      <w:r w:rsidRPr="00D63C8B">
        <w:rPr>
          <w:rFonts w:ascii="Century Gothic" w:hAnsi="Century Gothic"/>
          <w:color w:val="FF0000"/>
          <w:spacing w:val="60"/>
          <w:sz w:val="28"/>
          <w:szCs w:val="28"/>
        </w:rPr>
        <w:t xml:space="preserve"> </w:t>
      </w:r>
    </w:p>
    <w:p w:rsidR="00000000" w:rsidRPr="0057735D" w:rsidRDefault="008F3BA5">
      <w:pPr>
        <w:pStyle w:val="Default"/>
        <w:rPr>
          <w:rFonts w:ascii="Century Gothic" w:hAnsi="Century Gothic"/>
          <w:sz w:val="28"/>
          <w:szCs w:val="28"/>
        </w:rPr>
      </w:pPr>
      <w:r w:rsidRPr="0057735D">
        <w:rPr>
          <w:rFonts w:ascii="Century Gothic" w:hAnsi="Century Gothic"/>
          <w:sz w:val="28"/>
          <w:szCs w:val="28"/>
        </w:rPr>
        <w:t xml:space="preserve"> </w:t>
      </w:r>
    </w:p>
    <w:p w:rsidR="00000000" w:rsidRPr="000D4B32" w:rsidRDefault="008F3BA5">
      <w:pPr>
        <w:pStyle w:val="Default"/>
        <w:rPr>
          <w:rFonts w:ascii="Century Gothic" w:hAnsi="Century Gothic"/>
          <w:color w:val="FF0000"/>
          <w:spacing w:val="10"/>
          <w:sz w:val="28"/>
          <w:szCs w:val="28"/>
        </w:rPr>
      </w:pP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>Danza e sport</w:t>
      </w:r>
      <w:r w:rsidRPr="000D4B32">
        <w:rPr>
          <w:rFonts w:ascii="Century Gothic" w:hAnsi="Century Gothic"/>
          <w:color w:val="FF0000"/>
          <w:spacing w:val="10"/>
          <w:sz w:val="28"/>
          <w:szCs w:val="28"/>
        </w:rPr>
        <w:t xml:space="preserve"> </w:t>
      </w:r>
      <w:r w:rsidR="00D839F5" w:rsidRPr="000D4B32">
        <w:rPr>
          <w:rFonts w:ascii="Century Gothic" w:hAnsi="Century Gothic"/>
          <w:color w:val="FF0000"/>
          <w:spacing w:val="10"/>
          <w:sz w:val="28"/>
          <w:szCs w:val="28"/>
        </w:rPr>
        <w:br/>
      </w:r>
    </w:p>
    <w:p w:rsidR="00000000" w:rsidRPr="00203F26" w:rsidRDefault="008F3BA5" w:rsidP="0057735D">
      <w:pPr>
        <w:pStyle w:val="Default"/>
        <w:numPr>
          <w:ilvl w:val="0"/>
          <w:numId w:val="1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1985-1993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frequentazione della scuola di danza classica</w:t>
      </w:r>
      <w:r w:rsidR="001E1220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>Le Papillon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Rimini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="00D839F5" w:rsidRPr="00203F26">
        <w:rPr>
          <w:rFonts w:ascii="Century Gothic" w:hAnsi="Century Gothic"/>
          <w:b/>
          <w:spacing w:val="10"/>
          <w:sz w:val="20"/>
          <w:szCs w:val="20"/>
        </w:rPr>
        <w:br/>
      </w:r>
      <w:r w:rsidRPr="00203F26">
        <w:rPr>
          <w:rFonts w:ascii="Century Gothic" w:hAnsi="Century Gothic"/>
          <w:b/>
          <w:spacing w:val="10"/>
          <w:sz w:val="20"/>
          <w:szCs w:val="20"/>
        </w:rPr>
        <w:t>1993-1999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="00796C85" w:rsidRPr="00203F26">
        <w:rPr>
          <w:rFonts w:ascii="Century Gothic" w:hAnsi="Century Gothic"/>
          <w:spacing w:val="10"/>
          <w:sz w:val="20"/>
          <w:szCs w:val="20"/>
        </w:rPr>
        <w:t xml:space="preserve">pratica e studio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di sport quali pattinaggio artistico e tennis, Rimini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57735D">
      <w:pPr>
        <w:pStyle w:val="Default"/>
        <w:numPr>
          <w:ilvl w:val="0"/>
          <w:numId w:val="1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2000-2009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studio della giocoleria dalle palline, clave, </w:t>
      </w:r>
      <w:proofErr w:type="spellStart"/>
      <w:r w:rsidR="00D839F5" w:rsidRPr="00203F26">
        <w:rPr>
          <w:rFonts w:ascii="Century Gothic" w:hAnsi="Century Gothic"/>
          <w:spacing w:val="10"/>
          <w:sz w:val="20"/>
          <w:szCs w:val="20"/>
        </w:rPr>
        <w:t>firepoi</w:t>
      </w:r>
      <w:proofErr w:type="spellEnd"/>
      <w:r w:rsidR="00D839F5" w:rsidRPr="00203F26">
        <w:rPr>
          <w:rFonts w:ascii="Century Gothic" w:hAnsi="Century Gothic"/>
          <w:spacing w:val="10"/>
          <w:sz w:val="20"/>
          <w:szCs w:val="20"/>
        </w:rPr>
        <w:t xml:space="preserve"> (catene infuocate) alle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doppie e triple aste tramite insegnanti all’interno di varie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Convention Nazionali di Giocoleria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in Italia e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European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Juggling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Convention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in nord Europa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57735D">
      <w:pPr>
        <w:pStyle w:val="Default"/>
        <w:numPr>
          <w:ilvl w:val="0"/>
          <w:numId w:val="1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2002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seminario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Gurdjie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ff</w:t>
      </w:r>
      <w:proofErr w:type="spellEnd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, i Movimenti e Le Danze Sacre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con James Tomarelli, Rimini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D839F5">
      <w:pPr>
        <w:pStyle w:val="Default"/>
        <w:numPr>
          <w:ilvl w:val="0"/>
          <w:numId w:val="1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2003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stage intensivo di danza </w:t>
      </w:r>
      <w:proofErr w:type="spellStart"/>
      <w:r w:rsidRPr="00203F26">
        <w:rPr>
          <w:rFonts w:ascii="Century Gothic" w:hAnsi="Century Gothic"/>
          <w:i/>
          <w:spacing w:val="10"/>
          <w:sz w:val="20"/>
          <w:szCs w:val="20"/>
        </w:rPr>
        <w:t>butoh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e giocoleria con Jean Daniel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Friker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>, Siena</w:t>
      </w:r>
      <w:r w:rsidR="0057735D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laboratorio di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Kalarippayattu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, antica arte marziale del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Kerala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tenuto d</w:t>
      </w:r>
      <w:r w:rsidR="0057735D" w:rsidRPr="00203F26">
        <w:rPr>
          <w:rFonts w:ascii="Century Gothic" w:hAnsi="Century Gothic"/>
          <w:spacing w:val="10"/>
          <w:sz w:val="20"/>
          <w:szCs w:val="20"/>
        </w:rPr>
        <w:t xml:space="preserve">al maestro </w:t>
      </w:r>
      <w:proofErr w:type="spellStart"/>
      <w:r w:rsidR="0057735D" w:rsidRPr="00203F26">
        <w:rPr>
          <w:rFonts w:ascii="Century Gothic" w:hAnsi="Century Gothic"/>
          <w:spacing w:val="10"/>
          <w:sz w:val="20"/>
          <w:szCs w:val="20"/>
        </w:rPr>
        <w:t>Ajith</w:t>
      </w:r>
      <w:proofErr w:type="spellEnd"/>
      <w:r w:rsidR="0057735D" w:rsidRPr="00203F26">
        <w:rPr>
          <w:rFonts w:ascii="Century Gothic" w:hAnsi="Century Gothic"/>
          <w:spacing w:val="10"/>
          <w:sz w:val="20"/>
          <w:szCs w:val="20"/>
        </w:rPr>
        <w:t xml:space="preserve"> Kumar, Faenza </w:t>
      </w:r>
      <w:r w:rsidR="0057735D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laborato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rio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Il corpo del performer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(danza, voce,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feldenkrais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) con Maria Grazia </w:t>
      </w:r>
      <w:r w:rsidRPr="00203F26">
        <w:rPr>
          <w:rFonts w:ascii="Century Gothic" w:hAnsi="Century Gothic"/>
          <w:spacing w:val="10"/>
          <w:sz w:val="20"/>
          <w:szCs w:val="20"/>
        </w:rPr>
        <w:t>Fiumana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Claudio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Gasparotto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Simona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Sacchini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e Linda Hermes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al centro di danza e teatro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Movimento centrale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Rimini </w:t>
      </w:r>
      <w:r w:rsidR="0057735D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corso di tecnica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Caccia all’anima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con lo sciamano Giancarlo Tarozzi </w:t>
      </w:r>
      <w:r w:rsidR="0057735D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stage di danza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butoh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con</w:t>
      </w:r>
      <w:r w:rsidR="00E16CA2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StefanoTaiuti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Brescia </w:t>
      </w:r>
      <w:r w:rsidR="0057735D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stage di danz</w:t>
      </w:r>
      <w:bookmarkStart w:id="0" w:name="_GoBack"/>
      <w:bookmarkEnd w:id="0"/>
      <w:r w:rsidRPr="00203F26">
        <w:rPr>
          <w:rFonts w:ascii="Century Gothic" w:hAnsi="Century Gothic"/>
          <w:spacing w:val="10"/>
          <w:sz w:val="20"/>
          <w:szCs w:val="20"/>
        </w:rPr>
        <w:t xml:space="preserve">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butoh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con</w:t>
      </w:r>
      <w:r w:rsidR="00E16CA2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Yoko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Murunoi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>, Roma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57735D">
      <w:pPr>
        <w:pStyle w:val="Default"/>
        <w:numPr>
          <w:ilvl w:val="0"/>
          <w:numId w:val="1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2004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stage intensivo di danza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butoh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con Akira </w:t>
      </w:r>
      <w:r w:rsidRPr="00203F26">
        <w:rPr>
          <w:rFonts w:ascii="Century Gothic" w:hAnsi="Century Gothic"/>
          <w:spacing w:val="10"/>
          <w:sz w:val="20"/>
          <w:szCs w:val="20"/>
        </w:rPr>
        <w:t>Kasai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Roma </w:t>
      </w:r>
      <w:r w:rsidR="00E16CA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Stage di danza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butoh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con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Atsushi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Takenouchi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Empoli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57735D" w:rsidRPr="00203F26" w:rsidRDefault="008F3BA5" w:rsidP="0057735D">
      <w:pPr>
        <w:pStyle w:val="Default"/>
        <w:numPr>
          <w:ilvl w:val="0"/>
          <w:numId w:val="1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2005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stage di danza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butoh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con Silvia Rampelli,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Napoli </w:t>
      </w:r>
    </w:p>
    <w:p w:rsidR="0057735D" w:rsidRPr="000D4B32" w:rsidRDefault="0057735D" w:rsidP="0057735D">
      <w:pPr>
        <w:pStyle w:val="Default"/>
        <w:rPr>
          <w:rFonts w:ascii="Century Gothic" w:hAnsi="Century Gothic"/>
          <w:spacing w:val="10"/>
          <w:sz w:val="22"/>
          <w:szCs w:val="22"/>
        </w:rPr>
      </w:pPr>
    </w:p>
    <w:p w:rsidR="00000000" w:rsidRPr="009B0C9D" w:rsidRDefault="008F3BA5" w:rsidP="0057735D">
      <w:pPr>
        <w:pStyle w:val="Default"/>
        <w:rPr>
          <w:rFonts w:ascii="Century Gothic" w:hAnsi="Century Gothic"/>
          <w:color w:val="FF0000"/>
          <w:spacing w:val="20"/>
          <w:sz w:val="28"/>
          <w:szCs w:val="28"/>
        </w:rPr>
      </w:pP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>Musica</w:t>
      </w:r>
      <w:r w:rsidR="009B0C9D">
        <w:rPr>
          <w:rFonts w:ascii="Century Gothic" w:hAnsi="Century Gothic"/>
          <w:color w:val="FF0000"/>
          <w:spacing w:val="20"/>
          <w:sz w:val="28"/>
          <w:szCs w:val="28"/>
        </w:rPr>
        <w:br/>
      </w: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 xml:space="preserve"> </w:t>
      </w:r>
    </w:p>
    <w:p w:rsidR="00000000" w:rsidRPr="00203F26" w:rsidRDefault="008F3BA5" w:rsidP="008B6CC2">
      <w:pPr>
        <w:pStyle w:val="Default"/>
        <w:numPr>
          <w:ilvl w:val="0"/>
          <w:numId w:val="2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1996-1999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lezioni private di pianoforte dalla maestra Laura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Morri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Rimini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2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2000-2005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studio dello strumento aerofono ad ancia labiale </w:t>
      </w:r>
      <w:proofErr w:type="spellStart"/>
      <w:r w:rsidRPr="00203F26">
        <w:rPr>
          <w:rFonts w:ascii="Century Gothic" w:hAnsi="Century Gothic"/>
          <w:i/>
          <w:spacing w:val="10"/>
          <w:sz w:val="20"/>
          <w:szCs w:val="20"/>
        </w:rPr>
        <w:t>didjeridoo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degli aborigeni d’Australia dal maestro Paride Russo, Cesena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2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2003-2011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studio della fisarmonica e della rumoristica da autodidatta </w:t>
      </w:r>
    </w:p>
    <w:p w:rsidR="00000000" w:rsidRPr="0057735D" w:rsidRDefault="008F3BA5">
      <w:pPr>
        <w:pStyle w:val="Default"/>
        <w:rPr>
          <w:rFonts w:ascii="Century Gothic" w:hAnsi="Century Gothic"/>
          <w:sz w:val="28"/>
          <w:szCs w:val="28"/>
        </w:rPr>
      </w:pPr>
      <w:r w:rsidRPr="0057735D">
        <w:rPr>
          <w:rFonts w:ascii="Century Gothic" w:hAnsi="Century Gothic"/>
          <w:sz w:val="28"/>
          <w:szCs w:val="28"/>
        </w:rPr>
        <w:t xml:space="preserve"> </w:t>
      </w:r>
    </w:p>
    <w:p w:rsidR="00000000" w:rsidRPr="009B0C9D" w:rsidRDefault="008F3BA5">
      <w:pPr>
        <w:pStyle w:val="Default"/>
        <w:rPr>
          <w:rFonts w:ascii="Century Gothic" w:hAnsi="Century Gothic"/>
          <w:color w:val="FF0000"/>
          <w:spacing w:val="20"/>
          <w:sz w:val="28"/>
          <w:szCs w:val="28"/>
        </w:rPr>
      </w:pP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>Pittura</w:t>
      </w: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 xml:space="preserve"> </w:t>
      </w:r>
      <w:r w:rsidR="00D839F5" w:rsidRPr="009B0C9D">
        <w:rPr>
          <w:rFonts w:ascii="Century Gothic" w:hAnsi="Century Gothic"/>
          <w:color w:val="FF0000"/>
          <w:spacing w:val="20"/>
          <w:sz w:val="28"/>
          <w:szCs w:val="28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3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1996-2011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ricerca e studio della pittura e delle tecniche pittoriche a livello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t>accademico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e personale </w:t>
      </w:r>
    </w:p>
    <w:p w:rsidR="00000000" w:rsidRPr="009227CD" w:rsidRDefault="009227CD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000000" w:rsidRPr="00D63C8B" w:rsidRDefault="008F3BA5" w:rsidP="008B6CC2">
      <w:pPr>
        <w:pStyle w:val="Default"/>
        <w:shd w:val="clear" w:color="auto" w:fill="D9D9D9" w:themeFill="background1" w:themeFillShade="D9"/>
        <w:rPr>
          <w:rFonts w:ascii="Century Gothic" w:hAnsi="Century Gothic"/>
          <w:color w:val="FF0000"/>
          <w:spacing w:val="60"/>
          <w:sz w:val="28"/>
          <w:szCs w:val="28"/>
        </w:rPr>
      </w:pPr>
      <w:r w:rsidRPr="00D63C8B">
        <w:rPr>
          <w:rFonts w:ascii="Century Gothic" w:hAnsi="Century Gothic"/>
          <w:color w:val="FF0000"/>
          <w:spacing w:val="60"/>
          <w:sz w:val="28"/>
          <w:szCs w:val="28"/>
        </w:rPr>
        <w:t>ESPERIENZE</w:t>
      </w:r>
      <w:r w:rsidRPr="00D63C8B">
        <w:rPr>
          <w:rFonts w:ascii="Century Gothic" w:hAnsi="Century Gothic"/>
          <w:color w:val="FF0000"/>
          <w:spacing w:val="60"/>
          <w:sz w:val="28"/>
          <w:szCs w:val="28"/>
        </w:rPr>
        <w:t xml:space="preserve"> </w:t>
      </w:r>
    </w:p>
    <w:p w:rsidR="00000000" w:rsidRPr="0057735D" w:rsidRDefault="008F3BA5">
      <w:pPr>
        <w:pStyle w:val="Default"/>
        <w:rPr>
          <w:rFonts w:ascii="Century Gothic" w:hAnsi="Century Gothic"/>
          <w:color w:val="FF0000"/>
          <w:sz w:val="28"/>
          <w:szCs w:val="28"/>
        </w:rPr>
      </w:pPr>
      <w:r w:rsidRPr="0057735D">
        <w:rPr>
          <w:rFonts w:ascii="Century Gothic" w:hAnsi="Century Gothic"/>
          <w:color w:val="FF0000"/>
          <w:sz w:val="28"/>
          <w:szCs w:val="28"/>
        </w:rPr>
        <w:t xml:space="preserve"> </w:t>
      </w:r>
    </w:p>
    <w:p w:rsidR="00000000" w:rsidRPr="009B0C9D" w:rsidRDefault="008F3BA5">
      <w:pPr>
        <w:pStyle w:val="Default"/>
        <w:rPr>
          <w:rFonts w:ascii="Century Gothic" w:hAnsi="Century Gothic"/>
          <w:color w:val="FF0000"/>
          <w:spacing w:val="20"/>
          <w:sz w:val="28"/>
          <w:szCs w:val="28"/>
        </w:rPr>
      </w:pP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>Danza e teatro</w:t>
      </w: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 xml:space="preserve"> </w:t>
      </w:r>
    </w:p>
    <w:p w:rsidR="00000000" w:rsidRPr="009B0C9D" w:rsidRDefault="008F3BA5">
      <w:pPr>
        <w:pStyle w:val="Default"/>
        <w:rPr>
          <w:rFonts w:ascii="Century Gothic" w:hAnsi="Century Gothic"/>
          <w:color w:val="FF0000"/>
          <w:spacing w:val="20"/>
          <w:sz w:val="28"/>
          <w:szCs w:val="28"/>
        </w:rPr>
      </w:pP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 xml:space="preserve"> </w:t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2001 -2003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live performer al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Beach Pub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Cafè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del Mar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a Riccione e al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Playzone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Muzik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Club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di Rimini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</w:t>
      </w:r>
      <w:r w:rsidRPr="00203F26">
        <w:rPr>
          <w:rFonts w:ascii="Century Gothic" w:hAnsi="Century Gothic"/>
          <w:b/>
          <w:spacing w:val="10"/>
          <w:sz w:val="20"/>
          <w:szCs w:val="20"/>
        </w:rPr>
        <w:t>01- 2005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collaborazioni performative col gruppo musicale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Shatadoo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>tra cui l’i</w:t>
      </w:r>
      <w:r w:rsidRPr="00203F26">
        <w:rPr>
          <w:rFonts w:ascii="Century Gothic" w:hAnsi="Century Gothic"/>
          <w:spacing w:val="10"/>
          <w:sz w:val="20"/>
          <w:szCs w:val="20"/>
        </w:rPr>
        <w:t>nau</w:t>
      </w:r>
      <w:r w:rsidRPr="00203F26">
        <w:rPr>
          <w:rFonts w:ascii="Century Gothic" w:hAnsi="Century Gothic"/>
          <w:spacing w:val="10"/>
          <w:sz w:val="20"/>
          <w:szCs w:val="20"/>
        </w:rPr>
        <w:t>gu</w:t>
      </w:r>
      <w:r w:rsidRPr="00203F26">
        <w:rPr>
          <w:rFonts w:ascii="Century Gothic" w:hAnsi="Century Gothic"/>
          <w:spacing w:val="10"/>
          <w:sz w:val="20"/>
          <w:szCs w:val="20"/>
        </w:rPr>
        <w:t>ra</w:t>
      </w:r>
      <w:r w:rsidRPr="00203F26">
        <w:rPr>
          <w:rFonts w:ascii="Century Gothic" w:hAnsi="Century Gothic"/>
          <w:spacing w:val="10"/>
          <w:sz w:val="20"/>
          <w:szCs w:val="20"/>
        </w:rPr>
        <w:t>zio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ne estiva della discoteca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Byblos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a Riccione nel 2004 e i raduni internazionali del frisbee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Paganello</w:t>
      </w:r>
      <w:r w:rsidRPr="00203F26">
        <w:rPr>
          <w:rFonts w:ascii="Century Gothic" w:hAnsi="Century Gothic"/>
          <w:spacing w:val="10"/>
          <w:sz w:val="20"/>
          <w:szCs w:val="20"/>
        </w:rPr>
        <w:t>, Rimini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live performer per feste private e rave organizzate da dj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Maya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2003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presentazione dello spettacolo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Spiriti di Bambina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performance di danza e giocoleria alla sedicesima edizione di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Mercantia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Teatralfestivalmedievale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spacing w:val="10"/>
          <w:sz w:val="20"/>
          <w:szCs w:val="20"/>
        </w:rPr>
        <w:lastRenderedPageBreak/>
        <w:t xml:space="preserve">Certaldo, in collaborazione con l’associazione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Giocolieri e Dintorni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Scenografa e danzatrice al concerto e incontro multietnico dei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TamTam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flute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e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Shatadoo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al teatro comunale di Cesenatico proposto dal circolo A.R.C.I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Macondo, Cesenatico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Festa Della Musica</w:t>
      </w:r>
      <w:r w:rsidRPr="00203F26">
        <w:rPr>
          <w:rFonts w:ascii="Century Gothic" w:hAnsi="Century Gothic"/>
          <w:spacing w:val="10"/>
          <w:sz w:val="20"/>
          <w:szCs w:val="20"/>
        </w:rPr>
        <w:t>, improvvisazione di danza e giocoleria,</w:t>
      </w:r>
      <w:r w:rsidRPr="00203F26">
        <w:rPr>
          <w:rFonts w:ascii="Century Gothic" w:hAnsi="Century Gothic" w:cs="Verdana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Senigallia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2004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p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resentazione dello spettacolo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Metamorphosige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duo di danza e giocoleria assieme a Valentina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Cennni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alla Nona edizione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Medfest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a Buccheri in Sicilia</w:t>
      </w:r>
      <w:r w:rsidRPr="00203F26">
        <w:rPr>
          <w:rFonts w:ascii="Century Gothic" w:hAnsi="Century Gothic" w:cs="Verdana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 w:cs="Verdana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danzatrice e curatrice suoni per lo spettacolo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Sogni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progetto di Stefano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Taiuti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>, alla undicesima rassegna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di danza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Trasformazioni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al </w:t>
      </w:r>
      <w:r w:rsidRPr="00203F26">
        <w:rPr>
          <w:rFonts w:ascii="Century Gothic" w:hAnsi="Century Gothic"/>
          <w:b/>
          <w:spacing w:val="10"/>
          <w:sz w:val="20"/>
          <w:szCs w:val="20"/>
        </w:rPr>
        <w:t>Teatro Furio Camillo</w:t>
      </w:r>
      <w:r w:rsidRPr="00203F26">
        <w:rPr>
          <w:rFonts w:ascii="Century Gothic" w:hAnsi="Century Gothic"/>
          <w:spacing w:val="10"/>
          <w:sz w:val="20"/>
          <w:szCs w:val="20"/>
        </w:rPr>
        <w:t>, Roma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improvvisazione di danza e giocoleria all’evento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Altrove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in collaborazione con il circolo Arci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Wadada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e con la discoteca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Velvet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Rimini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2005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performance di danza e musica</w:t>
      </w:r>
      <w:r w:rsidR="00796C85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L’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Arcatana</w:t>
      </w:r>
      <w:proofErr w:type="spellEnd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 dei Rumori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alla seconda edizione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Roccaeventi</w:t>
      </w:r>
      <w:proofErr w:type="spellEnd"/>
      <w:r w:rsidR="00F9467A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Sassocorvaro, Urbino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2006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musicista e rumorista nella presentazione dello spettacolo teatrale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Patmos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in omaggio a </w:t>
      </w:r>
      <w:r w:rsidRPr="00203F26">
        <w:rPr>
          <w:rFonts w:ascii="Century Gothic" w:hAnsi="Century Gothic"/>
          <w:i/>
          <w:spacing w:val="10"/>
          <w:sz w:val="20"/>
          <w:szCs w:val="20"/>
        </w:rPr>
        <w:t>Pierpaolo Pasolini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regia e progetto di Donatella Marchi in collaborazione col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teatrocust2000</w:t>
      </w:r>
      <w:r w:rsidR="00F9467A">
        <w:rPr>
          <w:rFonts w:ascii="Century Gothic" w:hAnsi="Century Gothic"/>
          <w:i/>
          <w:iCs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Università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degli studi di Urbino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alla terza edizione di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Roccaeventi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>, Sassocorvaro, Urbino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musicista e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rumorista in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Patmos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alla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Notte bianca a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Urbino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musicista e rumorista in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Patmos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alla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Festa Internazionale dell’Unità</w:t>
      </w:r>
      <w:r w:rsidR="00F9467A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spacing w:val="10"/>
          <w:sz w:val="20"/>
          <w:szCs w:val="20"/>
        </w:rPr>
        <w:t>Pesaro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2007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presentazione dello st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rumento musicale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Didjeridoo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al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Primo Festival di Letteratura Studentesca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Campo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Limpo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Paolista, SP, </w:t>
      </w:r>
      <w:r w:rsidRPr="00F9467A">
        <w:rPr>
          <w:rFonts w:ascii="Century Gothic" w:hAnsi="Century Gothic"/>
          <w:i/>
          <w:spacing w:val="20"/>
          <w:sz w:val="20"/>
          <w:szCs w:val="20"/>
        </w:rPr>
        <w:t>Brasile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presentazione di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Racconto nomade in immagine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spettacolo di strada di circo teatro danza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danza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al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Secondo Festival dell’arte di strada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di Presti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ne, </w:t>
      </w:r>
      <w:r w:rsidRPr="00203F26">
        <w:rPr>
          <w:rFonts w:ascii="Century Gothic" w:hAnsi="Century Gothic"/>
          <w:spacing w:val="10"/>
          <w:sz w:val="20"/>
          <w:szCs w:val="20"/>
        </w:rPr>
        <w:t>Brescia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8B6CC2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2008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improvvisazione di danza per l’inaugurazione della mostra d’arte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Natureza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di Silvia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Hiss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Campo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Limpo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Paulista, SP, </w:t>
      </w:r>
      <w:r w:rsidRPr="00F9467A">
        <w:rPr>
          <w:rFonts w:ascii="Century Gothic" w:hAnsi="Century Gothic"/>
          <w:i/>
          <w:spacing w:val="20"/>
          <w:sz w:val="20"/>
          <w:szCs w:val="20"/>
        </w:rPr>
        <w:t>Brasile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insegnante di danza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butoh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ai bambini e ai professori dello spazio culturale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Estaçao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Juventude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spacing w:val="10"/>
          <w:sz w:val="20"/>
          <w:szCs w:val="20"/>
        </w:rPr>
        <w:t>per lo sviluppo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della concentrazione, del rilassamento e per l’aumento della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percezione corporea dei bambini e dei loro insegnanti, Campo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Limpo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Paulista, SP, </w:t>
      </w:r>
      <w:r w:rsidRPr="00F9467A">
        <w:rPr>
          <w:rFonts w:ascii="Century Gothic" w:hAnsi="Century Gothic"/>
          <w:i/>
          <w:spacing w:val="20"/>
          <w:sz w:val="20"/>
          <w:szCs w:val="20"/>
        </w:rPr>
        <w:t>Brasile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insegnante nello stage di danza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butoh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e giocoleria, allo spazio culturale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Ateliê</w:t>
      </w:r>
      <w:proofErr w:type="spellEnd"/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Casarão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Jundiaì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>, S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P, </w:t>
      </w:r>
      <w:r w:rsidRPr="00F9467A">
        <w:rPr>
          <w:rFonts w:ascii="Century Gothic" w:hAnsi="Century Gothic"/>
          <w:i/>
          <w:spacing w:val="20"/>
          <w:sz w:val="20"/>
          <w:szCs w:val="20"/>
        </w:rPr>
        <w:t>Brasile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8B6CC2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spettacolo di danza e giocoleria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Storie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di una donna senza testa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durante </w:t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>l’evento</w:t>
      </w:r>
      <w:r w:rsidR="001877C1" w:rsidRPr="00203F26">
        <w:rPr>
          <w:rFonts w:ascii="Century Gothic" w:hAnsi="Century Gothic"/>
          <w:color w:val="FF0000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Il Mondo in Piazza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organizzato dal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Centro Culturale Binocolo</w:t>
      </w:r>
      <w:r w:rsidRPr="00203F26">
        <w:rPr>
          <w:rFonts w:ascii="Century Gothic" w:hAnsi="Century Gothic"/>
          <w:spacing w:val="10"/>
          <w:sz w:val="20"/>
          <w:szCs w:val="20"/>
        </w:rPr>
        <w:t>, (e altri spettacoli in strada e feste private in collaborazione</w:t>
      </w:r>
      <w:r w:rsidR="00F9467A">
        <w:rPr>
          <w:rFonts w:ascii="Century Gothic" w:hAnsi="Century Gothic"/>
          <w:spacing w:val="10"/>
          <w:sz w:val="20"/>
          <w:szCs w:val="20"/>
        </w:rPr>
        <w:t xml:space="preserve"> con lo stesso centro culturale)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Pesaro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2009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spettacolo di circo teatro danza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Racconto nomade in immagine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per </w:t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 xml:space="preserve">l’evento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Notti tra cielo e terra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AA69CA" w:rsidRPr="00203F26">
        <w:rPr>
          <w:rFonts w:ascii="Century Gothic" w:hAnsi="Century Gothic"/>
          <w:spacing w:val="10"/>
          <w:sz w:val="20"/>
          <w:szCs w:val="20"/>
        </w:rPr>
        <w:t>(</w:t>
      </w:r>
      <w:r w:rsidRPr="00203F26">
        <w:rPr>
          <w:rFonts w:ascii="Century Gothic" w:hAnsi="Century Gothic"/>
          <w:spacing w:val="10"/>
          <w:sz w:val="20"/>
          <w:szCs w:val="20"/>
        </w:rPr>
        <w:t>Peglio, Urbania</w:t>
      </w:r>
      <w:r w:rsidR="00AA69CA" w:rsidRPr="00203F26">
        <w:rPr>
          <w:rFonts w:ascii="Century Gothic" w:hAnsi="Century Gothic"/>
          <w:spacing w:val="10"/>
          <w:sz w:val="20"/>
          <w:szCs w:val="20"/>
        </w:rPr>
        <w:t>)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e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Storie di una donna senza testa</w:t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color w:val="auto"/>
          <w:spacing w:val="10"/>
          <w:sz w:val="20"/>
          <w:szCs w:val="20"/>
        </w:rPr>
        <w:t xml:space="preserve">durante l’evento </w:t>
      </w:r>
      <w:proofErr w:type="spellStart"/>
      <w:r w:rsidRPr="00203F26">
        <w:rPr>
          <w:rFonts w:ascii="Century Gothic" w:hAnsi="Century Gothic"/>
          <w:i/>
          <w:iCs/>
          <w:color w:val="C00000"/>
          <w:spacing w:val="10"/>
          <w:sz w:val="20"/>
          <w:szCs w:val="20"/>
        </w:rPr>
        <w:t>Giovediamoci</w:t>
      </w:r>
      <w:r w:rsidR="00F9467A">
        <w:rPr>
          <w:rFonts w:ascii="Century Gothic" w:hAnsi="Century Gothic"/>
          <w:i/>
          <w:iCs/>
          <w:color w:val="auto"/>
          <w:spacing w:val="10"/>
          <w:sz w:val="20"/>
          <w:szCs w:val="20"/>
        </w:rPr>
        <w:t>,</w:t>
      </w:r>
      <w:r w:rsidRPr="00203F26">
        <w:rPr>
          <w:rFonts w:ascii="Century Gothic" w:hAnsi="Century Gothic"/>
          <w:color w:val="auto"/>
          <w:spacing w:val="10"/>
          <w:sz w:val="20"/>
          <w:szCs w:val="20"/>
        </w:rPr>
        <w:t>Urbania</w:t>
      </w:r>
      <w:proofErr w:type="spellEnd"/>
      <w:r w:rsidRPr="00203F26">
        <w:rPr>
          <w:rFonts w:ascii="Century Gothic" w:hAnsi="Century Gothic"/>
          <w:color w:val="auto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2010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spettacolo di circo teatro danza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L’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arcatana</w:t>
      </w:r>
      <w:proofErr w:type="spellEnd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 de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i rumori #1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per le date: 13 agosto a Rogliano, Cosenza, per lo </w:t>
      </w:r>
      <w:r w:rsidRPr="00203F26">
        <w:rPr>
          <w:rFonts w:ascii="Century Gothic" w:hAnsi="Century Gothic"/>
          <w:i/>
          <w:iCs/>
          <w:color w:val="C00000"/>
          <w:spacing w:val="10"/>
          <w:sz w:val="20"/>
          <w:szCs w:val="20"/>
        </w:rPr>
        <w:t>Street art Festival</w:t>
      </w:r>
      <w:r w:rsidR="00F9467A">
        <w:rPr>
          <w:rFonts w:ascii="Century Gothic" w:hAnsi="Century Gothic"/>
          <w:spacing w:val="10"/>
          <w:sz w:val="20"/>
          <w:szCs w:val="20"/>
        </w:rPr>
        <w:t xml:space="preserve">;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5 settembre a Staranzano, Gorizia, per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Staranzano Buskers Festival</w:t>
      </w:r>
      <w:r w:rsidR="00F9467A">
        <w:rPr>
          <w:rFonts w:ascii="Century Gothic" w:hAnsi="Century Gothic"/>
          <w:spacing w:val="10"/>
          <w:sz w:val="20"/>
          <w:szCs w:val="20"/>
        </w:rPr>
        <w:t xml:space="preserve">; </w:t>
      </w:r>
      <w:r w:rsidRPr="00203F26">
        <w:rPr>
          <w:rFonts w:ascii="Century Gothic" w:hAnsi="Century Gothic"/>
          <w:spacing w:val="10"/>
          <w:sz w:val="20"/>
          <w:szCs w:val="20"/>
        </w:rPr>
        <w:t>18 settembre come performance all’inaugurazione della quinta Biennale Internazionale d’Arte Contemporane</w:t>
      </w:r>
      <w:r w:rsidRPr="00203F26">
        <w:rPr>
          <w:rFonts w:ascii="Century Gothic" w:hAnsi="Century Gothic"/>
          <w:spacing w:val="10"/>
          <w:sz w:val="20"/>
          <w:szCs w:val="20"/>
        </w:rPr>
        <w:t>a di Ferrara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Luci D’Artista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i/>
          <w:iCs/>
          <w:spacing w:val="10"/>
          <w:sz w:val="20"/>
          <w:szCs w:val="20"/>
        </w:rPr>
        <w:br/>
      </w:r>
    </w:p>
    <w:p w:rsidR="00000000" w:rsidRPr="00203F26" w:rsidRDefault="008F3BA5" w:rsidP="008B6CC2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lastRenderedPageBreak/>
        <w:t>2011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creazione, assieme </w:t>
      </w:r>
      <w:r w:rsidR="00AA69CA" w:rsidRPr="00203F26">
        <w:rPr>
          <w:rFonts w:ascii="Century Gothic" w:hAnsi="Century Gothic"/>
          <w:spacing w:val="10"/>
          <w:sz w:val="20"/>
          <w:szCs w:val="20"/>
        </w:rPr>
        <w:t xml:space="preserve">ad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Alice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Kupczyk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del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Teatro della seggiola</w:t>
      </w:r>
      <w:r w:rsidRPr="00203F26">
        <w:rPr>
          <w:rFonts w:ascii="Century Gothic" w:hAnsi="Century Gothic"/>
          <w:spacing w:val="10"/>
          <w:sz w:val="20"/>
          <w:szCs w:val="20"/>
        </w:rPr>
        <w:t>, compagnia musico-teatrale che propone spettacoli di lettura 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a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t>c</w:t>
      </w:r>
      <w:r w:rsidRPr="00203F26">
        <w:rPr>
          <w:rFonts w:ascii="Century Gothic" w:hAnsi="Century Gothic"/>
          <w:spacing w:val="10"/>
          <w:sz w:val="20"/>
          <w:szCs w:val="20"/>
        </w:rPr>
        <w:t>compagnamenti musicali per fisarmonica e strumenti vari per osterie, agriturismi e feste con tem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atiche culinarie, antichi e nuovi testi riguardanti la gastronomia,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Riserva naturale di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Onferno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>, Rimini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8 maggio</w:t>
      </w:r>
      <w:r w:rsidR="00F9467A">
        <w:rPr>
          <w:rFonts w:ascii="Century Gothic" w:hAnsi="Century Gothic"/>
          <w:spacing w:val="10"/>
          <w:sz w:val="20"/>
          <w:szCs w:val="20"/>
        </w:rPr>
        <w:t>,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performance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Balena/o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durante l’evento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Arriva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Godot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incontri d’arte al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Wadada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,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Rimini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10 luglio</w:t>
      </w:r>
      <w:r w:rsidR="008E4C8B">
        <w:rPr>
          <w:rFonts w:ascii="Century Gothic" w:hAnsi="Century Gothic"/>
          <w:spacing w:val="10"/>
          <w:sz w:val="20"/>
          <w:szCs w:val="20"/>
        </w:rPr>
        <w:t>,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spettacolo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L’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arcatana</w:t>
      </w:r>
      <w:proofErr w:type="spellEnd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 dei rumori #1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durante l’evento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Sapori e mestieri a Candelara</w:t>
      </w:r>
      <w:r w:rsidRPr="00203F26">
        <w:rPr>
          <w:rFonts w:ascii="Century Gothic" w:hAnsi="Century Gothic"/>
          <w:spacing w:val="10"/>
          <w:sz w:val="20"/>
          <w:szCs w:val="20"/>
        </w:rPr>
        <w:t>, Pesaro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13 agosto</w:t>
      </w:r>
      <w:r w:rsidR="008E4C8B">
        <w:rPr>
          <w:rFonts w:ascii="Century Gothic" w:hAnsi="Century Gothic"/>
          <w:spacing w:val="10"/>
          <w:sz w:val="20"/>
          <w:szCs w:val="20"/>
        </w:rPr>
        <w:t>,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improvvisazione di circo teatro danza con le musiche di Massimo Modula, Giuseppe Righini e Daniele Torri nel cortile del locale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Lavanderia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Ricircolo di Cervelli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durante l’evento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Agosto mio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 ti riconosco!</w:t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nella serata dedicata alla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Motonave Marinella</w:t>
      </w:r>
      <w:r w:rsidRPr="00203F26">
        <w:rPr>
          <w:rFonts w:ascii="Century Gothic" w:hAnsi="Century Gothic"/>
          <w:spacing w:val="10"/>
          <w:sz w:val="20"/>
          <w:szCs w:val="20"/>
        </w:rPr>
        <w:t>, Rimini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4 settembre</w:t>
      </w:r>
      <w:r w:rsidR="008E4C8B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performance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Balena/o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con accompagnamento musicale di Patrick Antoniucci, per la giornata di festa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Lumache in Transizione</w:t>
      </w:r>
      <w:r w:rsidRPr="00203F26">
        <w:rPr>
          <w:rFonts w:ascii="Century Gothic" w:hAnsi="Century Gothic"/>
          <w:spacing w:val="10"/>
          <w:sz w:val="20"/>
          <w:szCs w:val="20"/>
        </w:rPr>
        <w:t>, Urbania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10 settembre</w:t>
      </w:r>
      <w:r w:rsidR="008E4C8B">
        <w:rPr>
          <w:rFonts w:ascii="Century Gothic" w:hAnsi="Century Gothic"/>
          <w:spacing w:val="10"/>
          <w:sz w:val="20"/>
          <w:szCs w:val="20"/>
        </w:rPr>
        <w:t>,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performance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Balena/o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dura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nte l’evento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SiFestOff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Savignano Immagini Festival</w:t>
      </w:r>
      <w:r w:rsidRPr="00203F26">
        <w:rPr>
          <w:rFonts w:ascii="Century Gothic" w:hAnsi="Century Gothic"/>
          <w:spacing w:val="10"/>
          <w:sz w:val="20"/>
          <w:szCs w:val="20"/>
        </w:rPr>
        <w:t>, Savignano sul Rubicone, Rimini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24 settembre</w:t>
      </w:r>
      <w:r w:rsidR="008E4C8B">
        <w:rPr>
          <w:rFonts w:ascii="Century Gothic" w:hAnsi="Century Gothic"/>
          <w:spacing w:val="10"/>
          <w:sz w:val="20"/>
          <w:szCs w:val="20"/>
        </w:rPr>
        <w:t>,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perfomance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Balena/o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all’interno della rassegna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HANGARTFEST 2011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Pesaro organizzato da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Associazione culturale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HangartFest</w:t>
      </w:r>
      <w:proofErr w:type="spellEnd"/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in collaborazione con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Proartis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Pr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oduzioni Artistiche Associate AMSD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Associazione Marchigiana Scuole di Danza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partecipazione di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AMAT, Associazione Marchigiana Attività Teatrali</w:t>
      </w:r>
      <w:r w:rsidRPr="00203F26">
        <w:rPr>
          <w:rFonts w:ascii="Century Gothic" w:hAnsi="Century Gothic"/>
          <w:spacing w:val="10"/>
          <w:sz w:val="20"/>
          <w:szCs w:val="20"/>
        </w:rPr>
        <w:t>, Pesaro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08 ottobre</w:t>
      </w:r>
      <w:r w:rsidR="008E4C8B">
        <w:rPr>
          <w:rFonts w:ascii="Century Gothic" w:hAnsi="Century Gothic"/>
          <w:spacing w:val="10"/>
          <w:sz w:val="20"/>
          <w:szCs w:val="20"/>
        </w:rPr>
        <w:t>,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performance d’inaugurazione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Arcobaleno</w:t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durante la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Giornata del Contemporaneo</w:t>
      </w:r>
      <w:r w:rsidRPr="00203F26">
        <w:rPr>
          <w:rFonts w:ascii="Century Gothic" w:hAnsi="Century Gothic"/>
          <w:spacing w:val="10"/>
          <w:sz w:val="20"/>
          <w:szCs w:val="20"/>
        </w:rPr>
        <w:t>, mostra d’art</w:t>
      </w:r>
      <w:r w:rsidRPr="00203F26">
        <w:rPr>
          <w:rFonts w:ascii="Century Gothic" w:hAnsi="Century Gothic"/>
          <w:spacing w:val="10"/>
          <w:sz w:val="20"/>
          <w:szCs w:val="20"/>
        </w:rPr>
        <w:t>e contemporanea a cielo aperto, Urbania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EA780B">
      <w:pPr>
        <w:pStyle w:val="Default"/>
        <w:numPr>
          <w:ilvl w:val="0"/>
          <w:numId w:val="4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2012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presentazione il 15 maggio della performance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Iocus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>, spettacolo di circo teatro danza e partecipazione allo spettacolo finale della rassegna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I suoni della Fantasia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con la partecipazione di: ATMO, Duo Figaro,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Il Consiglio dei bambini, ITALENTO, Gruppo Danza dell’Associazione V.I.P., Mario Levis,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Mundu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Rua, Parente, Piccolo Nuovo Teatro e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Tetraktis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AA69CA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Percussioni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per la settima edizione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de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Il Giorno del Gioco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il gioco della città che suona ovvero i suoni della cit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tà che Gioca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direzione artistica Francesco Langella, San Giorgio a Cremano, Napoli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EA780B" w:rsidRDefault="008F3BA5">
      <w:pPr>
        <w:pStyle w:val="Default"/>
        <w:rPr>
          <w:rFonts w:ascii="Century Gothic" w:hAnsi="Century Gothic"/>
          <w:color w:val="FF0000"/>
          <w:sz w:val="28"/>
          <w:szCs w:val="28"/>
        </w:rPr>
      </w:pP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>Varie</w:t>
      </w:r>
      <w:r w:rsidR="00EA780B">
        <w:rPr>
          <w:rFonts w:ascii="Century Gothic" w:hAnsi="Century Gothic"/>
          <w:color w:val="FF0000"/>
          <w:sz w:val="28"/>
          <w:szCs w:val="28"/>
        </w:rPr>
        <w:br/>
      </w:r>
      <w:r w:rsidRPr="00EA780B">
        <w:rPr>
          <w:rFonts w:ascii="Century Gothic" w:hAnsi="Century Gothic"/>
          <w:color w:val="FF0000"/>
          <w:sz w:val="28"/>
          <w:szCs w:val="28"/>
        </w:rPr>
        <w:t xml:space="preserve"> </w:t>
      </w:r>
    </w:p>
    <w:p w:rsidR="00000000" w:rsidRPr="00203F26" w:rsidRDefault="008F3BA5" w:rsidP="00D839F5">
      <w:pPr>
        <w:pStyle w:val="Default"/>
        <w:numPr>
          <w:ilvl w:val="0"/>
          <w:numId w:val="5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1998-1999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seconda classificata con il dipinto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Tempo per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Nascere,Tempo</w:t>
      </w:r>
      <w:proofErr w:type="spellEnd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 per Morire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>al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Concorso artistico </w:t>
      </w:r>
      <w:proofErr w:type="spellStart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Multiespressivo</w:t>
      </w:r>
      <w:proofErr w:type="spellEnd"/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della Diocesi di Rimini </w:t>
      </w:r>
      <w:r w:rsidR="00EA780B" w:rsidRPr="00203F26">
        <w:rPr>
          <w:rFonts w:ascii="Century Gothic" w:hAnsi="Century Gothic"/>
          <w:i/>
          <w:iCs/>
          <w:spacing w:val="10"/>
          <w:sz w:val="20"/>
          <w:szCs w:val="20"/>
        </w:rPr>
        <w:br/>
      </w:r>
    </w:p>
    <w:p w:rsidR="00000000" w:rsidRPr="00203F26" w:rsidRDefault="008F3BA5" w:rsidP="00D839F5">
      <w:pPr>
        <w:pStyle w:val="Default"/>
        <w:numPr>
          <w:ilvl w:val="0"/>
          <w:numId w:val="5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2000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i</w:t>
      </w:r>
      <w:r w:rsidR="008E4C8B">
        <w:rPr>
          <w:rFonts w:ascii="Century Gothic" w:hAnsi="Century Gothic"/>
          <w:spacing w:val="10"/>
          <w:sz w:val="20"/>
          <w:szCs w:val="20"/>
        </w:rPr>
        <w:t>n</w:t>
      </w:r>
      <w:r w:rsidRPr="00203F26">
        <w:rPr>
          <w:rFonts w:ascii="Century Gothic" w:hAnsi="Century Gothic"/>
          <w:spacing w:val="10"/>
          <w:sz w:val="20"/>
          <w:szCs w:val="20"/>
        </w:rPr>
        <w:t>stallaz</w:t>
      </w:r>
      <w:r w:rsidRPr="00203F26">
        <w:rPr>
          <w:rFonts w:ascii="Century Gothic" w:hAnsi="Century Gothic"/>
          <w:spacing w:val="10"/>
          <w:sz w:val="20"/>
          <w:szCs w:val="20"/>
        </w:rPr>
        <w:t>ione artistica con dipinti e poesie</w:t>
      </w:r>
      <w:r w:rsidR="001877C1"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Dei Diletti e delle Penne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Centro Giovani Casa Pomposa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in collaborazione col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Comune di Rimini</w:t>
      </w:r>
      <w:r w:rsidR="008E4C8B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i</w:t>
      </w:r>
      <w:r w:rsidR="008E4C8B">
        <w:rPr>
          <w:rFonts w:ascii="Century Gothic" w:hAnsi="Century Gothic"/>
          <w:spacing w:val="10"/>
          <w:sz w:val="20"/>
          <w:szCs w:val="20"/>
        </w:rPr>
        <w:t>n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stallazione artistica con dipinti e poesie, Rimini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D839F5">
      <w:pPr>
        <w:pStyle w:val="Default"/>
        <w:numPr>
          <w:ilvl w:val="0"/>
          <w:numId w:val="5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2001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seconda classificata nella sezione grafica</w:t>
      </w:r>
      <w:r w:rsidR="008E4C8B">
        <w:rPr>
          <w:rFonts w:ascii="Century Gothic" w:hAnsi="Century Gothic"/>
          <w:spacing w:val="10"/>
          <w:sz w:val="20"/>
          <w:szCs w:val="20"/>
        </w:rPr>
        <w:t xml:space="preserve"> nella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Manifestazione elfica</w:t>
      </w:r>
      <w:r w:rsidRPr="00203F26">
        <w:rPr>
          <w:rFonts w:ascii="Century Gothic" w:hAnsi="Century Gothic"/>
          <w:color w:val="FF0000"/>
          <w:spacing w:val="10"/>
          <w:sz w:val="20"/>
          <w:szCs w:val="20"/>
        </w:rPr>
        <w:t xml:space="preserve"> e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Iguana biomeccanica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alla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Biennale D’arte Contemporanea Leonardo Da Vinci Terzo Millennio</w:t>
      </w:r>
      <w:r w:rsidRPr="00203F26">
        <w:rPr>
          <w:rFonts w:ascii="Century Gothic" w:hAnsi="Century Gothic"/>
          <w:spacing w:val="10"/>
          <w:sz w:val="20"/>
          <w:szCs w:val="20"/>
        </w:rPr>
        <w:t>, evento organizzato dall’ Accademia Di Belle Arti di Roma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D839F5">
      <w:pPr>
        <w:pStyle w:val="Default"/>
        <w:numPr>
          <w:ilvl w:val="0"/>
          <w:numId w:val="5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2008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>varie partecipazioni alle esposizioni di artigianato artistico assieme alle 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pere dell’artista scultore Luca Cataldi alla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Feira do Charme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 xml:space="preserve">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(Fiera dello Stile), organizzate dalla </w:t>
      </w:r>
      <w:r w:rsidRPr="00203F26">
        <w:rPr>
          <w:rFonts w:ascii="Century Gothic" w:hAnsi="Century Gothic"/>
          <w:i/>
          <w:iCs/>
          <w:spacing w:val="10"/>
          <w:sz w:val="20"/>
          <w:szCs w:val="20"/>
        </w:rPr>
        <w:t>Galleria d’arte Sandra Setti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Jundiaì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SP, </w:t>
      </w:r>
      <w:r w:rsidRPr="008E4C8B">
        <w:rPr>
          <w:rFonts w:ascii="Century Gothic" w:hAnsi="Century Gothic"/>
          <w:i/>
          <w:spacing w:val="20"/>
          <w:sz w:val="20"/>
          <w:szCs w:val="20"/>
        </w:rPr>
        <w:t>Brasile</w:t>
      </w:r>
      <w:r w:rsidRPr="008E4C8B">
        <w:rPr>
          <w:rFonts w:ascii="Century Gothic" w:hAnsi="Century Gothic"/>
          <w:i/>
          <w:spacing w:val="20"/>
          <w:sz w:val="20"/>
          <w:szCs w:val="20"/>
        </w:rPr>
        <w:t xml:space="preserve"> </w:t>
      </w:r>
      <w:r w:rsidR="00AA69CA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nascita del progetto </w:t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Atelier da rua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design e alto artigianato con l’artista 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Luca </w:t>
      </w:r>
      <w:r w:rsidRPr="00203F26">
        <w:rPr>
          <w:rFonts w:ascii="Century Gothic" w:hAnsi="Century Gothic"/>
          <w:spacing w:val="10"/>
          <w:sz w:val="20"/>
          <w:szCs w:val="20"/>
        </w:rPr>
        <w:lastRenderedPageBreak/>
        <w:t xml:space="preserve">Cataldi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D839F5">
      <w:pPr>
        <w:pStyle w:val="Default"/>
        <w:numPr>
          <w:ilvl w:val="0"/>
          <w:numId w:val="5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2010-2011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spacing w:val="10"/>
          <w:sz w:val="20"/>
          <w:szCs w:val="20"/>
        </w:rPr>
        <w:br/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collaborazioni con l’associazione culturale musicale </w:t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Madamadorè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Urbino </w:t>
      </w:r>
    </w:p>
    <w:p w:rsidR="00000000" w:rsidRPr="000D4B32" w:rsidRDefault="008F3BA5">
      <w:pPr>
        <w:pStyle w:val="Default"/>
        <w:rPr>
          <w:rFonts w:ascii="Century Gothic" w:hAnsi="Century Gothic"/>
          <w:spacing w:val="10"/>
          <w:sz w:val="22"/>
          <w:szCs w:val="22"/>
        </w:rPr>
      </w:pPr>
      <w:r w:rsidRPr="000D4B32">
        <w:rPr>
          <w:rFonts w:ascii="Century Gothic" w:hAnsi="Century Gothic"/>
          <w:spacing w:val="10"/>
          <w:sz w:val="22"/>
          <w:szCs w:val="22"/>
        </w:rPr>
        <w:t xml:space="preserve"> </w:t>
      </w:r>
    </w:p>
    <w:p w:rsidR="00000000" w:rsidRPr="0057735D" w:rsidRDefault="008F3BA5">
      <w:pPr>
        <w:pStyle w:val="Default"/>
        <w:rPr>
          <w:rFonts w:ascii="Century Gothic" w:hAnsi="Century Gothic"/>
          <w:sz w:val="28"/>
          <w:szCs w:val="28"/>
        </w:rPr>
      </w:pPr>
      <w:r w:rsidRPr="0057735D">
        <w:rPr>
          <w:rFonts w:ascii="Century Gothic" w:hAnsi="Century Gothic"/>
          <w:sz w:val="28"/>
          <w:szCs w:val="28"/>
        </w:rPr>
        <w:t xml:space="preserve"> </w:t>
      </w:r>
    </w:p>
    <w:p w:rsidR="00000000" w:rsidRPr="009B0C9D" w:rsidRDefault="008F3BA5">
      <w:pPr>
        <w:pStyle w:val="Default"/>
        <w:rPr>
          <w:rFonts w:ascii="Century Gothic" w:hAnsi="Century Gothic"/>
          <w:color w:val="FF0000"/>
          <w:spacing w:val="20"/>
          <w:sz w:val="28"/>
          <w:szCs w:val="28"/>
        </w:rPr>
      </w:pP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>Cortometraggi e performance</w:t>
      </w:r>
      <w:r w:rsidRPr="009B0C9D">
        <w:rPr>
          <w:rFonts w:ascii="Century Gothic" w:hAnsi="Century Gothic"/>
          <w:color w:val="FF0000"/>
          <w:spacing w:val="20"/>
          <w:sz w:val="28"/>
          <w:szCs w:val="28"/>
        </w:rPr>
        <w:t xml:space="preserve"> </w:t>
      </w:r>
    </w:p>
    <w:p w:rsidR="00000000" w:rsidRPr="0057735D" w:rsidRDefault="008F3BA5">
      <w:pPr>
        <w:pStyle w:val="Default"/>
        <w:rPr>
          <w:rFonts w:ascii="Century Gothic" w:hAnsi="Century Gothic"/>
          <w:sz w:val="22"/>
          <w:szCs w:val="22"/>
        </w:rPr>
      </w:pPr>
      <w:r w:rsidRPr="0057735D">
        <w:rPr>
          <w:rFonts w:ascii="Century Gothic" w:hAnsi="Century Gothic"/>
          <w:sz w:val="22"/>
          <w:szCs w:val="22"/>
        </w:rPr>
        <w:t xml:space="preserve"> </w:t>
      </w:r>
    </w:p>
    <w:p w:rsidR="00000000" w:rsidRPr="00203F26" w:rsidRDefault="008F3BA5" w:rsidP="00D839F5">
      <w:pPr>
        <w:pStyle w:val="Default"/>
        <w:numPr>
          <w:ilvl w:val="0"/>
          <w:numId w:val="6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2003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i/>
          <w:iCs/>
          <w:spacing w:val="10"/>
          <w:sz w:val="20"/>
          <w:szCs w:val="20"/>
        </w:rPr>
        <w:br/>
      </w:r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Omaggio a Saturno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performance per l’Accademia di Belle Arti di Urbino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  <w:r w:rsidRPr="008E4C8B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Rovine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regia e progetto di Annachiara Mongiello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D839F5">
      <w:pPr>
        <w:pStyle w:val="Default"/>
        <w:numPr>
          <w:ilvl w:val="0"/>
          <w:numId w:val="6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2004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i/>
          <w:iCs/>
          <w:spacing w:val="10"/>
          <w:sz w:val="20"/>
          <w:szCs w:val="20"/>
        </w:rPr>
        <w:br/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Metaversus</w:t>
      </w:r>
      <w:proofErr w:type="spellEnd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 xml:space="preserve"> per viola da Gamba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, regia e progetto di Annachiara Mongiello con la collaborazione del musicista Nicola Matteini al Castello degli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Agolanti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>, R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iccione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D839F5">
      <w:pPr>
        <w:pStyle w:val="Default"/>
        <w:numPr>
          <w:ilvl w:val="0"/>
          <w:numId w:val="6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2006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i/>
          <w:iCs/>
          <w:spacing w:val="10"/>
          <w:sz w:val="20"/>
          <w:szCs w:val="20"/>
        </w:rPr>
        <w:br/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Senzatitolo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regia e progetto di Roberta Bagni, aiuto regia Simone </w:t>
      </w:r>
      <w:proofErr w:type="spellStart"/>
      <w:r w:rsidRPr="00203F26">
        <w:rPr>
          <w:rFonts w:ascii="Century Gothic" w:hAnsi="Century Gothic"/>
          <w:spacing w:val="10"/>
          <w:sz w:val="20"/>
          <w:szCs w:val="20"/>
        </w:rPr>
        <w:t>Mair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 xml:space="preserve">, Urbino </w:t>
      </w:r>
      <w:r w:rsidR="00D839F5" w:rsidRPr="00203F26">
        <w:rPr>
          <w:rFonts w:ascii="Century Gothic" w:hAnsi="Century Gothic"/>
          <w:spacing w:val="10"/>
          <w:sz w:val="20"/>
          <w:szCs w:val="20"/>
        </w:rPr>
        <w:br/>
      </w:r>
    </w:p>
    <w:p w:rsidR="00000000" w:rsidRPr="00203F26" w:rsidRDefault="008F3BA5" w:rsidP="00D839F5">
      <w:pPr>
        <w:pStyle w:val="Default"/>
        <w:numPr>
          <w:ilvl w:val="0"/>
          <w:numId w:val="6"/>
        </w:numPr>
        <w:rPr>
          <w:rFonts w:ascii="Century Gothic" w:hAnsi="Century Gothic"/>
          <w:spacing w:val="10"/>
          <w:sz w:val="20"/>
          <w:szCs w:val="20"/>
        </w:rPr>
      </w:pPr>
      <w:r w:rsidRPr="00203F26">
        <w:rPr>
          <w:rFonts w:ascii="Century Gothic" w:hAnsi="Century Gothic"/>
          <w:b/>
          <w:spacing w:val="10"/>
          <w:sz w:val="20"/>
          <w:szCs w:val="20"/>
        </w:rPr>
        <w:t>2010</w:t>
      </w:r>
      <w:r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A780B" w:rsidRPr="00203F26">
        <w:rPr>
          <w:rFonts w:ascii="Century Gothic" w:hAnsi="Century Gothic"/>
          <w:i/>
          <w:iCs/>
          <w:spacing w:val="10"/>
          <w:sz w:val="20"/>
          <w:szCs w:val="20"/>
        </w:rPr>
        <w:br/>
      </w:r>
      <w:proofErr w:type="spellStart"/>
      <w:r w:rsidRPr="00203F26">
        <w:rPr>
          <w:rFonts w:ascii="Century Gothic" w:hAnsi="Century Gothic"/>
          <w:i/>
          <w:iCs/>
          <w:color w:val="FF0000"/>
          <w:spacing w:val="10"/>
          <w:sz w:val="20"/>
          <w:szCs w:val="20"/>
        </w:rPr>
        <w:t>Rorosa</w:t>
      </w:r>
      <w:proofErr w:type="spellEnd"/>
      <w:r w:rsidRPr="00203F26">
        <w:rPr>
          <w:rFonts w:ascii="Century Gothic" w:hAnsi="Century Gothic"/>
          <w:spacing w:val="10"/>
          <w:sz w:val="20"/>
          <w:szCs w:val="20"/>
        </w:rPr>
        <w:t>, progetto, regia e montaggio di Annachiara Mongiello, Rimini</w:t>
      </w:r>
      <w:r w:rsidR="001877C1" w:rsidRPr="00203F26">
        <w:rPr>
          <w:rFonts w:ascii="Century Gothic" w:hAnsi="Century Gothic"/>
          <w:spacing w:val="10"/>
          <w:sz w:val="20"/>
          <w:szCs w:val="20"/>
        </w:rPr>
        <w:t xml:space="preserve"> </w:t>
      </w:r>
    </w:p>
    <w:p w:rsidR="00000000" w:rsidRPr="000D4B32" w:rsidRDefault="008F3BA5">
      <w:pPr>
        <w:pStyle w:val="Default"/>
        <w:rPr>
          <w:rFonts w:ascii="Century Gothic" w:hAnsi="Century Gothic"/>
          <w:spacing w:val="10"/>
          <w:sz w:val="23"/>
          <w:szCs w:val="23"/>
        </w:rPr>
      </w:pPr>
      <w:r w:rsidRPr="000D4B32">
        <w:rPr>
          <w:rFonts w:ascii="Century Gothic" w:hAnsi="Century Gothic"/>
          <w:spacing w:val="10"/>
          <w:sz w:val="23"/>
          <w:szCs w:val="23"/>
        </w:rPr>
        <w:t xml:space="preserve"> </w:t>
      </w:r>
    </w:p>
    <w:p w:rsidR="00000000" w:rsidRPr="00203F26" w:rsidRDefault="008F3BA5">
      <w:pPr>
        <w:pStyle w:val="Default"/>
        <w:rPr>
          <w:rFonts w:ascii="Century Gothic" w:hAnsi="Century Gothic"/>
          <w:spacing w:val="10"/>
        </w:rPr>
      </w:pPr>
      <w:r w:rsidRPr="00203F26">
        <w:rPr>
          <w:rFonts w:ascii="Century Gothic" w:hAnsi="Century Gothic"/>
          <w:spacing w:val="10"/>
        </w:rPr>
        <w:t xml:space="preserve">La sottoscritta Roberta Bagni autorizza il ricevente di questo foglio al </w:t>
      </w:r>
      <w:r w:rsidRPr="00203F26">
        <w:rPr>
          <w:rFonts w:ascii="Century Gothic" w:hAnsi="Century Gothic"/>
          <w:spacing w:val="10"/>
        </w:rPr>
        <w:t>trattamento di tutti i dati in esso contenuti, ai sensi della Legge n. 675/96 e</w:t>
      </w:r>
      <w:r w:rsidRPr="00203F26">
        <w:rPr>
          <w:rFonts w:ascii="Century Gothic" w:hAnsi="Century Gothic"/>
          <w:spacing w:val="10"/>
        </w:rPr>
        <w:t xml:space="preserve"> assume inoltre la piena responsabilità relativamente a tutti i dati sopra indicati.</w:t>
      </w:r>
      <w:r w:rsidRPr="00203F26">
        <w:rPr>
          <w:rFonts w:ascii="Century Gothic" w:hAnsi="Century Gothic"/>
          <w:spacing w:val="10"/>
        </w:rPr>
        <w:t xml:space="preserve"> </w:t>
      </w:r>
    </w:p>
    <w:p w:rsidR="00000000" w:rsidRPr="0057735D" w:rsidRDefault="008F3BA5">
      <w:pPr>
        <w:pStyle w:val="Default"/>
        <w:rPr>
          <w:rFonts w:ascii="Century Gothic" w:hAnsi="Century Gothic"/>
          <w:sz w:val="23"/>
          <w:szCs w:val="23"/>
        </w:rPr>
      </w:pPr>
      <w:r w:rsidRPr="0057735D">
        <w:rPr>
          <w:rFonts w:ascii="Century Gothic" w:hAnsi="Century Gothic"/>
          <w:sz w:val="23"/>
          <w:szCs w:val="23"/>
        </w:rPr>
        <w:t xml:space="preserve"> </w:t>
      </w:r>
    </w:p>
    <w:p w:rsidR="008F3BA5" w:rsidRPr="0057735D" w:rsidRDefault="008F3BA5">
      <w:pPr>
        <w:pStyle w:val="Default"/>
        <w:rPr>
          <w:rFonts w:ascii="Century Gothic" w:hAnsi="Century Gothic"/>
        </w:rPr>
      </w:pPr>
      <w:r w:rsidRPr="0057735D">
        <w:rPr>
          <w:rFonts w:ascii="Century Gothic" w:hAnsi="Century Gothic"/>
          <w:sz w:val="22"/>
          <w:szCs w:val="22"/>
        </w:rPr>
        <w:t xml:space="preserve"> </w:t>
      </w:r>
    </w:p>
    <w:sectPr w:rsidR="008F3BA5" w:rsidRPr="0057735D" w:rsidSect="001877C1">
      <w:headerReference w:type="default" r:id="rId12"/>
      <w:pgSz w:w="11906" w:h="17338"/>
      <w:pgMar w:top="1134" w:right="1134" w:bottom="170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A5" w:rsidRDefault="008F3BA5" w:rsidP="009227CD">
      <w:pPr>
        <w:spacing w:after="0" w:line="240" w:lineRule="auto"/>
      </w:pPr>
      <w:r>
        <w:separator/>
      </w:r>
    </w:p>
  </w:endnote>
  <w:endnote w:type="continuationSeparator" w:id="0">
    <w:p w:rsidR="008F3BA5" w:rsidRDefault="008F3BA5" w:rsidP="0092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A5" w:rsidRDefault="008F3BA5" w:rsidP="009227CD">
      <w:pPr>
        <w:spacing w:after="0" w:line="240" w:lineRule="auto"/>
      </w:pPr>
      <w:r>
        <w:separator/>
      </w:r>
    </w:p>
  </w:footnote>
  <w:footnote w:type="continuationSeparator" w:id="0">
    <w:p w:rsidR="008F3BA5" w:rsidRDefault="008F3BA5" w:rsidP="0092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CD" w:rsidRDefault="00D5293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0" t="0" r="9525" b="9525"/>
              <wp:wrapNone/>
              <wp:docPr id="1" name="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7CD" w:rsidRPr="009227CD" w:rsidRDefault="009227CD">
                          <w:pPr>
                            <w:pStyle w:val="Pidipagina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21A6E" w:rsidRPr="00321A6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9227CD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orma 3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" o:allowincell="f" adj="13609,5370" fillcolor="#c0504d" stroked="f" strokecolor="#5c83b4">
              <v:textbox inset=",0,,0">
                <w:txbxContent>
                  <w:p w:rsidR="009227CD" w:rsidRPr="009227CD" w:rsidRDefault="009227CD">
                    <w:pPr>
                      <w:pStyle w:val="Pidipagina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21A6E" w:rsidRPr="00321A6E">
                      <w:rPr>
                        <w:noProof/>
                        <w:color w:val="FFFFFF"/>
                      </w:rPr>
                      <w:t>2</w:t>
                    </w:r>
                    <w:r w:rsidRPr="009227CD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066"/>
    <w:multiLevelType w:val="hybridMultilevel"/>
    <w:tmpl w:val="AC4EC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10C8"/>
    <w:multiLevelType w:val="hybridMultilevel"/>
    <w:tmpl w:val="E6665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7A45"/>
    <w:multiLevelType w:val="hybridMultilevel"/>
    <w:tmpl w:val="F2F41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7BC3"/>
    <w:multiLevelType w:val="hybridMultilevel"/>
    <w:tmpl w:val="7C30C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345E4"/>
    <w:multiLevelType w:val="hybridMultilevel"/>
    <w:tmpl w:val="0178D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C92C">
      <w:start w:val="1996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C4550"/>
    <w:multiLevelType w:val="hybridMultilevel"/>
    <w:tmpl w:val="91A25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5D"/>
    <w:rsid w:val="000D4B32"/>
    <w:rsid w:val="001877C1"/>
    <w:rsid w:val="001E1220"/>
    <w:rsid w:val="00203F26"/>
    <w:rsid w:val="003003D7"/>
    <w:rsid w:val="00321A6E"/>
    <w:rsid w:val="004A1A8C"/>
    <w:rsid w:val="0057735D"/>
    <w:rsid w:val="00796C85"/>
    <w:rsid w:val="008B6CC2"/>
    <w:rsid w:val="008E4C8B"/>
    <w:rsid w:val="008F3BA5"/>
    <w:rsid w:val="009227CD"/>
    <w:rsid w:val="009B0C9D"/>
    <w:rsid w:val="00AA69CA"/>
    <w:rsid w:val="00D52937"/>
    <w:rsid w:val="00D63C8B"/>
    <w:rsid w:val="00D839F5"/>
    <w:rsid w:val="00E16CA2"/>
    <w:rsid w:val="00EA780B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6C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227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CD"/>
  </w:style>
  <w:style w:type="paragraph" w:styleId="Pidipagina">
    <w:name w:val="footer"/>
    <w:basedOn w:val="Normale"/>
    <w:link w:val="PidipaginaCarattere"/>
    <w:uiPriority w:val="99"/>
    <w:unhideWhenUsed/>
    <w:rsid w:val="009227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6CC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227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CD"/>
  </w:style>
  <w:style w:type="paragraph" w:styleId="Pidipagina">
    <w:name w:val="footer"/>
    <w:basedOn w:val="Normale"/>
    <w:link w:val="PidipaginaCarattere"/>
    <w:uiPriority w:val="99"/>
    <w:unhideWhenUsed/>
    <w:rsid w:val="009227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pinkaasrai@yaho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pinka@topink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ink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 e luca</dc:creator>
  <cp:lastModifiedBy>Maurizio Nicosia</cp:lastModifiedBy>
  <cp:revision>5</cp:revision>
  <cp:lastPrinted>2012-12-22T11:26:00Z</cp:lastPrinted>
  <dcterms:created xsi:type="dcterms:W3CDTF">2012-12-22T11:26:00Z</dcterms:created>
  <dcterms:modified xsi:type="dcterms:W3CDTF">2012-12-22T11:58:00Z</dcterms:modified>
</cp:coreProperties>
</file>